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header4.xml" ContentType="application/vnd.openxmlformats-officedocument.wordprocessingml.header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Style w:val="style264"/>
          <w:rtl/>
        </w:rPr>
      </w:pPr>
      <w:r>
        <w:rPr>
          <w:rStyle w:val="style264"/>
          <w:noProof/>
        </w:rPr>
        <mc:AlternateContent>
          <mc:Choice Requires="wpg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page">
                  <wp:align>center</wp:align>
                </wp:positionH>
                <wp:positionV relativeFrom="page">
                  <wp14:pctPosVOffset>2000</wp14:pctPosVOffset>
                </wp:positionV>
                <wp:extent cx="7315200" cy="1215391"/>
                <wp:effectExtent l="0" t="0" r="1270" b="1905"/>
                <wp:wrapNone/>
                <wp:docPr id="1026" name="Group 14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7315200" cy="1215391"/>
                          <a:chOff x="0" y="-1"/>
                          <a:chExt cx="7315200" cy="1216153"/>
                        </a:xfrm>
                      </wpg:grpSpPr>
                      <wps:wsp>
                        <wps:cNvSpPr/>
                        <wps:spPr>
                          <a:xfrm rot="0">
                            <a:off x="0" y="-1"/>
                            <a:ext cx="7315200" cy="1130373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312660" h="1129665" stroke="1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0"/>
                            <a:ext cx="7315200" cy="1216152"/>
                          </a:xfrm>
                          <a:prstGeom prst="rect"/>
                          <a:blipFill rotWithShape="true">
                            <a:blip r:embed="rId2" cstate="print"/>
                            <a:srcRect/>
                            <a:stretch>
                              <a:fillRect l="0" t="0" r="-7574" b="0"/>
                            </a:stretch>
                          </a:blip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id="1026" filled="f" stroked="f" style="position:absolute;margin-left:0.0pt;margin-top:0.0pt;width:576.0pt;height:95.7pt;z-index:3;mso-top-percent:20;mso-position-horizontal:center;mso-position-horizontal-relative:page;mso-position-vertical-relative:page;mso-width-percent:941;mso-height-percent:121;mso-width-relative:page;mso-height-relative:page;mso-wrap-distance-left:0.0pt;mso-wrap-distance-right:0.0pt;visibility:visible;" coordsize="7315200,1216153" coordorigin="0,-1">
                <v:shape id="1027" coordsize="7312660,1129665" path="m0,0l7312660,0l7312660,1129665l3619500,733425l0,1091565l0,0xe" fillcolor="#5b9bd5" stroked="f" style="position:absolute;left:0;top:-1;width:7315200;height:1130373;z-index:2;mso-position-horizontal-relative:page;mso-position-vertical-relative:page;mso-width-relative:page;mso-height-relative:page;visibility:visible;">
                  <v:stroke on="f"/>
                  <v:fill/>
                  <v:path textboxrect="0,0,7312660,1129665"/>
                </v:shape>
                <v:rect id="1028" stroked="f" style="position:absolute;left:0;top:0;width:7315200;height:1216152;z-index:3;mso-position-horizontal-relative:page;mso-position-vertical-relative:page;mso-width-relative:page;mso-height-relative:page;visibility:visible;">
                  <v:stroke on="f"/>
                  <v:fill rotate="true" alignshape="true" r:id="rId2" recolor="false" origin="," aspect="ignore" position="," type="frame"/>
                </v:rect>
                <v:fill/>
              </v:group>
            </w:pict>
          </mc:Fallback>
        </mc:AlternateContent>
      </w:r>
    </w:p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</w:rPr>
      </w:pPr>
      <w:r>
        <w:rPr>
          <w:rStyle w:val="style264"/>
          <w:rFonts w:cs="Arial"/>
          <w:noProof/>
          <w:rtl/>
        </w:rPr>
        <w:drawing>
          <wp:inline distL="0" distT="0" distB="0" distR="0">
            <wp:extent cx="1515048" cy="1552353"/>
            <wp:effectExtent l="0" t="0" r="9525" b="0"/>
            <wp:docPr id="1029" name="Picture 1" descr="C:\Users\Huda.DESKTOP-6D91CPJ\Desktop\كراس تعريفي 2023\شعار دائرة بحوث البناء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515048" cy="155235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bidi w:val="false"/>
        <w:jc w:val="center"/>
        <w:rPr>
          <w:rStyle w:val="style264"/>
          <w:color w:val="0070c0"/>
          <w:sz w:val="40"/>
          <w:szCs w:val="40"/>
          <w:rtl/>
        </w:rPr>
      </w:pPr>
    </w:p>
    <w:p>
      <w:pPr>
        <w:pStyle w:val="style0"/>
        <w:bidi w:val="false"/>
        <w:jc w:val="center"/>
        <w:rPr>
          <w:rStyle w:val="style264"/>
          <w:color w:val="0070c0"/>
          <w:sz w:val="40"/>
          <w:szCs w:val="40"/>
          <w:rtl/>
        </w:rPr>
      </w:pPr>
    </w:p>
    <w:p>
      <w:pPr>
        <w:pStyle w:val="style0"/>
        <w:bidi w:val="false"/>
        <w:jc w:val="center"/>
        <w:rPr>
          <w:rStyle w:val="style264"/>
          <w:color w:val="0070c0"/>
          <w:sz w:val="72"/>
          <w:szCs w:val="72"/>
          <w:rtl/>
        </w:rPr>
      </w:pPr>
      <w:r>
        <w:rPr>
          <w:rStyle w:val="style264"/>
          <w:rFonts w:hint="cs"/>
          <w:color w:val="0070c0"/>
          <w:sz w:val="72"/>
          <w:szCs w:val="72"/>
          <w:rtl/>
        </w:rPr>
        <w:t>وزارة الاعمار والإسكان</w:t>
      </w:r>
      <w:r>
        <w:rPr>
          <w:rStyle w:val="style264"/>
          <w:rFonts w:hint="cs"/>
          <w:color w:val="0070c0"/>
          <w:sz w:val="72"/>
          <w:szCs w:val="72"/>
          <w:rtl/>
        </w:rPr>
        <w:t xml:space="preserve"> </w:t>
      </w:r>
      <w:r>
        <w:rPr>
          <w:rStyle w:val="style264"/>
          <w:rFonts w:hint="cs"/>
          <w:color w:val="0070c0"/>
          <w:sz w:val="72"/>
          <w:szCs w:val="72"/>
          <w:rtl/>
        </w:rPr>
        <w:t>والبلديات</w:t>
      </w:r>
      <w:r>
        <w:rPr>
          <w:rStyle w:val="style264"/>
          <w:rFonts w:hint="cs"/>
          <w:color w:val="0070c0"/>
          <w:sz w:val="72"/>
          <w:szCs w:val="72"/>
          <w:rtl/>
        </w:rPr>
        <w:t xml:space="preserve"> </w:t>
      </w:r>
    </w:p>
    <w:p>
      <w:pPr>
        <w:pStyle w:val="style0"/>
        <w:bidi w:val="false"/>
        <w:jc w:val="center"/>
        <w:rPr>
          <w:rStyle w:val="style264"/>
          <w:color w:val="0070c0"/>
          <w:sz w:val="72"/>
          <w:szCs w:val="72"/>
          <w:rtl/>
          <w:lang w:bidi="ar-IQ"/>
        </w:rPr>
      </w:pPr>
      <w:r>
        <w:rPr>
          <w:rStyle w:val="style264"/>
          <w:rFonts w:hint="cs"/>
          <w:color w:val="0070c0"/>
          <w:sz w:val="72"/>
          <w:szCs w:val="72"/>
          <w:rtl/>
          <w:lang w:bidi="ar-IQ"/>
        </w:rPr>
        <w:t>والاشغال</w:t>
      </w:r>
      <w:r>
        <w:rPr>
          <w:rStyle w:val="style264"/>
          <w:rFonts w:hint="cs"/>
          <w:color w:val="0070c0"/>
          <w:sz w:val="72"/>
          <w:szCs w:val="72"/>
          <w:rtl/>
          <w:lang w:bidi="ar-IQ"/>
        </w:rPr>
        <w:t xml:space="preserve"> العامة</w:t>
      </w:r>
    </w:p>
    <w:p>
      <w:pPr>
        <w:pStyle w:val="style0"/>
        <w:bidi w:val="false"/>
        <w:jc w:val="center"/>
        <w:rPr>
          <w:rStyle w:val="style264"/>
          <w:color w:val="0070c0"/>
          <w:sz w:val="72"/>
          <w:szCs w:val="72"/>
          <w:rtl/>
        </w:rPr>
      </w:pPr>
    </w:p>
    <w:p>
      <w:pPr>
        <w:pStyle w:val="style0"/>
        <w:bidi w:val="false"/>
        <w:jc w:val="center"/>
        <w:rPr>
          <w:rStyle w:val="style264"/>
          <w:sz w:val="72"/>
          <w:szCs w:val="72"/>
          <w:rtl/>
        </w:rPr>
      </w:pPr>
      <w:r>
        <w:rPr>
          <w:rStyle w:val="style264"/>
          <w:rFonts w:hint="cs"/>
          <w:color w:val="ff0000"/>
          <w:sz w:val="72"/>
          <w:szCs w:val="72"/>
          <w:rtl/>
        </w:rPr>
        <w:t>دائرة بحوث البناء</w:t>
      </w:r>
    </w:p>
    <w:p>
      <w:pPr>
        <w:pStyle w:val="style0"/>
        <w:bidi w:val="false"/>
        <w:jc w:val="center"/>
        <w:rPr>
          <w:rStyle w:val="style264"/>
          <w:sz w:val="72"/>
          <w:szCs w:val="72"/>
          <w:rtl/>
        </w:rPr>
      </w:pPr>
    </w:p>
    <w:p>
      <w:pPr>
        <w:pStyle w:val="style0"/>
        <w:bidi w:val="false"/>
        <w:jc w:val="center"/>
        <w:rPr>
          <w:rStyle w:val="style264"/>
          <w:sz w:val="72"/>
          <w:szCs w:val="72"/>
          <w:rtl/>
          <w:lang w:bidi="ar-IQ"/>
        </w:rPr>
      </w:pPr>
      <w:r>
        <w:rPr>
          <w:rStyle w:val="style264"/>
          <w:rFonts w:hint="cs"/>
          <w:color w:val="0070c0"/>
          <w:sz w:val="72"/>
          <w:szCs w:val="72"/>
          <w:rtl/>
        </w:rPr>
        <w:t>كراس أسعار الفحوص</w:t>
      </w:r>
    </w:p>
    <w:p>
      <w:pPr>
        <w:pStyle w:val="style0"/>
        <w:bidi w:val="false"/>
        <w:jc w:val="center"/>
        <w:rPr>
          <w:rStyle w:val="style264"/>
          <w:sz w:val="72"/>
          <w:szCs w:val="72"/>
          <w:rtl/>
        </w:rPr>
      </w:pPr>
    </w:p>
    <w:p>
      <w:pPr>
        <w:pStyle w:val="style0"/>
        <w:bidi w:val="false"/>
        <w:jc w:val="center"/>
        <w:rPr>
          <w:rStyle w:val="style264"/>
          <w:color w:val="ff0000"/>
          <w:sz w:val="72"/>
          <w:szCs w:val="72"/>
        </w:rPr>
      </w:pPr>
      <w:r>
        <w:rPr>
          <w:rStyle w:val="style264"/>
          <w:rFonts w:hint="cs"/>
          <w:color w:val="ff0000"/>
          <w:sz w:val="72"/>
          <w:szCs w:val="72"/>
          <w:rtl/>
        </w:rPr>
        <w:t>لعام 202</w:t>
      </w:r>
      <w:r>
        <w:rPr>
          <w:rStyle w:val="style264"/>
          <w:rFonts w:hint="cs"/>
          <w:color w:val="ff0000"/>
          <w:sz w:val="72"/>
          <w:szCs w:val="72"/>
          <w:rtl/>
        </w:rPr>
        <w:t>3</w:t>
      </w:r>
    </w:p>
    <w:p>
      <w:pPr>
        <w:pStyle w:val="style0"/>
        <w:bidi w:val="false"/>
        <w:rPr>
          <w:rStyle w:val="style264"/>
        </w:rPr>
      </w:pPr>
    </w:p>
    <w:p>
      <w:pPr>
        <w:pStyle w:val="style0"/>
        <w:bidi w:val="false"/>
        <w:rPr>
          <w:rStyle w:val="style264"/>
        </w:rPr>
      </w:pPr>
    </w:p>
    <w:p>
      <w:pPr>
        <w:pStyle w:val="style0"/>
        <w:bidi w:val="false"/>
        <w:rPr>
          <w:rStyle w:val="style264"/>
        </w:rPr>
      </w:pPr>
    </w:p>
    <w:p>
      <w:pPr>
        <w:pStyle w:val="style0"/>
        <w:bidi w:val="false"/>
        <w:rPr>
          <w:rStyle w:val="style264"/>
        </w:rPr>
      </w:pPr>
    </w:p>
    <w:p>
      <w:pPr>
        <w:pStyle w:val="style0"/>
        <w:bidi w:val="false"/>
        <w:rPr>
          <w:rStyle w:val="style264"/>
        </w:rPr>
      </w:pPr>
    </w:p>
    <w:p>
      <w:pPr>
        <w:pStyle w:val="style0"/>
        <w:bidi w:val="false"/>
        <w:rPr>
          <w:rStyle w:val="style264"/>
        </w:rPr>
      </w:pPr>
    </w:p>
    <w:p>
      <w:pPr>
        <w:pStyle w:val="style0"/>
        <w:bidi w:val="false"/>
        <w:rPr>
          <w:rStyle w:val="style264"/>
        </w:rPr>
      </w:pPr>
    </w:p>
    <w:p>
      <w:pPr>
        <w:pStyle w:val="style0"/>
        <w:bidi w:val="false"/>
        <w:rPr>
          <w:rStyle w:val="style264"/>
        </w:rPr>
      </w:pPr>
    </w:p>
    <w:p>
      <w:pPr>
        <w:pStyle w:val="style0"/>
        <w:bidi w:val="false"/>
        <w:rPr>
          <w:rStyle w:val="style264"/>
        </w:rPr>
      </w:pPr>
    </w:p>
    <w:p>
      <w:pPr>
        <w:pStyle w:val="style0"/>
        <w:bidi w:val="false"/>
        <w:rPr>
          <w:rStyle w:val="style264"/>
        </w:rPr>
      </w:pPr>
    </w:p>
    <w:p>
      <w:pPr>
        <w:pStyle w:val="style0"/>
        <w:bidi w:val="false"/>
        <w:rPr>
          <w:rStyle w:val="style264"/>
        </w:rPr>
      </w:pPr>
    </w:p>
    <w:p>
      <w:pPr>
        <w:pStyle w:val="style0"/>
        <w:bidi w:val="false"/>
        <w:rPr>
          <w:rStyle w:val="style264"/>
          <w:rtl/>
        </w:rPr>
      </w:pPr>
    </w:p>
    <w:p>
      <w:pPr>
        <w:pStyle w:val="style0"/>
        <w:bidi w:val="false"/>
        <w:rPr>
          <w:rStyle w:val="style264"/>
          <w:rtl/>
        </w:rPr>
      </w:pPr>
    </w:p>
    <w:p>
      <w:pPr>
        <w:pStyle w:val="style0"/>
        <w:bidi w:val="false"/>
        <w:rPr>
          <w:rStyle w:val="style264"/>
          <w:rtl/>
        </w:rPr>
      </w:pPr>
    </w:p>
    <w:p>
      <w:pPr>
        <w:pStyle w:val="style0"/>
        <w:bidi w:val="false"/>
        <w:rPr>
          <w:rStyle w:val="style264"/>
        </w:rPr>
      </w:pPr>
    </w:p>
    <w:p>
      <w:pPr>
        <w:pStyle w:val="style0"/>
        <w:bidi w:val="false"/>
        <w:rPr>
          <w:rStyle w:val="style264"/>
        </w:rPr>
      </w:pPr>
    </w:p>
    <w:p>
      <w:pPr>
        <w:pStyle w:val="style0"/>
        <w:bidi w:val="false"/>
        <w:jc w:val="center"/>
        <w:rPr>
          <w:rStyle w:val="style264"/>
          <w:sz w:val="110"/>
          <w:szCs w:val="110"/>
          <w:rtl/>
          <w:lang w:bidi="ar-IQ"/>
        </w:rPr>
      </w:pPr>
      <w:r>
        <w:rPr>
          <w:rStyle w:val="style264"/>
          <w:rFonts w:hint="cs"/>
          <w:sz w:val="110"/>
          <w:szCs w:val="110"/>
          <w:rtl/>
          <w:lang w:bidi="ar-IQ"/>
        </w:rPr>
        <w:t>قسم الانشاءات</w:t>
      </w:r>
    </w:p>
    <w:p>
      <w:pPr>
        <w:pStyle w:val="style0"/>
        <w:bidi w:val="false"/>
        <w:rPr>
          <w:rStyle w:val="style264"/>
        </w:rPr>
      </w:pPr>
    </w:p>
    <w:p>
      <w:pPr>
        <w:pStyle w:val="style0"/>
        <w:bidi w:val="false"/>
        <w:rPr>
          <w:rStyle w:val="style264"/>
        </w:rPr>
      </w:pPr>
    </w:p>
    <w:p>
      <w:pPr>
        <w:pStyle w:val="style0"/>
        <w:bidi w:val="false"/>
        <w:rPr>
          <w:rStyle w:val="style264"/>
        </w:rPr>
      </w:pPr>
    </w:p>
    <w:p>
      <w:pPr>
        <w:pStyle w:val="style0"/>
        <w:bidi w:val="false"/>
        <w:rPr>
          <w:rStyle w:val="style264"/>
        </w:rPr>
      </w:pPr>
    </w:p>
    <w:p>
      <w:pPr>
        <w:pStyle w:val="style0"/>
        <w:bidi w:val="false"/>
        <w:rPr>
          <w:rStyle w:val="style264"/>
        </w:rPr>
      </w:pPr>
    </w:p>
    <w:p>
      <w:pPr>
        <w:pStyle w:val="style0"/>
        <w:bidi w:val="false"/>
        <w:rPr>
          <w:rStyle w:val="style264"/>
        </w:rPr>
      </w:pPr>
    </w:p>
    <w:p>
      <w:pPr>
        <w:pStyle w:val="style0"/>
        <w:bidi w:val="false"/>
        <w:rPr>
          <w:rStyle w:val="style264"/>
        </w:rPr>
      </w:pPr>
    </w:p>
    <w:p>
      <w:pPr>
        <w:pStyle w:val="style0"/>
        <w:bidi w:val="false"/>
        <w:rPr>
          <w:rStyle w:val="style264"/>
        </w:rPr>
      </w:pPr>
    </w:p>
    <w:p>
      <w:pPr>
        <w:pStyle w:val="style0"/>
        <w:bidi w:val="false"/>
        <w:rPr>
          <w:rStyle w:val="style264"/>
        </w:rPr>
      </w:pPr>
    </w:p>
    <w:p>
      <w:pPr>
        <w:pStyle w:val="style0"/>
        <w:bidi w:val="false"/>
        <w:rPr>
          <w:rStyle w:val="style264"/>
        </w:rPr>
      </w:pPr>
    </w:p>
    <w:p>
      <w:pPr>
        <w:pStyle w:val="style0"/>
        <w:bidi w:val="false"/>
        <w:rPr>
          <w:rStyle w:val="style264"/>
        </w:rPr>
      </w:pPr>
    </w:p>
    <w:p>
      <w:pPr>
        <w:pStyle w:val="style0"/>
        <w:bidi w:val="false"/>
        <w:rPr>
          <w:rStyle w:val="style264"/>
        </w:rPr>
      </w:pPr>
    </w:p>
    <w:p>
      <w:pPr>
        <w:pStyle w:val="style0"/>
        <w:bidi w:val="false"/>
        <w:rPr>
          <w:rStyle w:val="style264"/>
        </w:rPr>
      </w:pPr>
    </w:p>
    <w:p>
      <w:pPr>
        <w:pStyle w:val="style0"/>
        <w:bidi w:val="false"/>
        <w:rPr>
          <w:rStyle w:val="style264"/>
        </w:rPr>
      </w:pPr>
    </w:p>
    <w:p>
      <w:pPr>
        <w:pStyle w:val="style0"/>
        <w:bidi w:val="false"/>
        <w:rPr>
          <w:rStyle w:val="style264"/>
        </w:rPr>
      </w:pPr>
    </w:p>
    <w:p>
      <w:pPr>
        <w:pStyle w:val="style0"/>
        <w:bidi w:val="false"/>
        <w:rPr>
          <w:rStyle w:val="style264"/>
        </w:rPr>
      </w:pPr>
    </w:p>
    <w:tbl>
      <w:tblPr>
        <w:tblStyle w:val="style154"/>
        <w:tblpPr w:leftFromText="180" w:rightFromText="180" w:topFromText="0" w:bottomFromText="0" w:vertAnchor="text" w:horzAnchor="margin" w:tblpXSpec="center" w:tblpY="226"/>
        <w:bidiVisual/>
        <w:tblW w:w="944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440"/>
      </w:tblGrid>
      <w:tr>
        <w:trPr/>
        <w:tc>
          <w:tcPr>
            <w:tcW w:w="9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>
            <w:pPr>
              <w:pStyle w:val="style0"/>
              <w:spacing w:before="120" w:after="12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قسم</w:t>
            </w:r>
            <w:r>
              <w:rPr>
                <w:rStyle w:val="style264"/>
                <w:rFonts w:hint="cs"/>
                <w:rtl/>
              </w:rPr>
              <w:t xml:space="preserve">/ </w:t>
            </w:r>
            <w:r>
              <w:rPr>
                <w:rStyle w:val="style264"/>
                <w:rFonts w:hint="cs"/>
                <w:rtl/>
              </w:rPr>
              <w:t>الانشاءات</w:t>
            </w:r>
          </w:p>
        </w:tc>
      </w:tr>
    </w:tbl>
    <w:p>
      <w:pPr>
        <w:pStyle w:val="style0"/>
        <w:bidi w:val="false"/>
        <w:jc w:val="center"/>
        <w:rPr>
          <w:rStyle w:val="style264"/>
        </w:rPr>
      </w:pPr>
    </w:p>
    <w:tbl>
      <w:tblPr>
        <w:tblStyle w:val="style154"/>
        <w:tblpPr w:leftFromText="180" w:rightFromText="180" w:topFromText="0" w:bottomFromText="0" w:vertAnchor="text" w:horzAnchor="margin" w:tblpXSpec="center" w:tblpY="77"/>
        <w:bidiVisual/>
        <w:tblW w:w="87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>
        <w:trPr/>
        <w:tc>
          <w:tcPr>
            <w:tcW w:w="8789" w:type="dxa"/>
            <w:tcBorders/>
            <w:shd w:val="clear" w:color="auto" w:fill="bdd6ee"/>
          </w:tcPr>
          <w:p>
            <w:pPr>
              <w:pStyle w:val="style0"/>
              <w:spacing w:before="120" w:after="12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شعبة / الخرسانة</w:t>
            </w:r>
          </w:p>
        </w:tc>
      </w:tr>
      <w:tr>
        <w:tblPrEx/>
        <w:trPr/>
        <w:tc>
          <w:tcPr>
            <w:tcW w:w="8789" w:type="dxa"/>
            <w:tcBorders/>
            <w:shd w:val="clear" w:color="auto" w:fill="c5e0b3"/>
          </w:tcPr>
          <w:p>
            <w:pPr>
              <w:pStyle w:val="style179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فحوص الركام الناعم والخشن</w:t>
            </w:r>
          </w:p>
        </w:tc>
      </w:tr>
    </w:tbl>
    <w:p>
      <w:pPr>
        <w:pStyle w:val="style0"/>
        <w:bidi w:val="false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</w:rPr>
      </w:pPr>
    </w:p>
    <w:tbl>
      <w:tblPr>
        <w:tblStyle w:val="style154"/>
        <w:tblpPr w:leftFromText="180" w:rightFromText="180" w:topFromText="0" w:bottomFromText="0" w:vertAnchor="text" w:horzAnchor="margin" w:tblpXSpec="left" w:tblpY="259"/>
        <w:bidiVisual/>
        <w:tblW w:w="469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1616"/>
        <w:gridCol w:w="1660"/>
        <w:gridCol w:w="2781"/>
      </w:tblGrid>
      <w:tr>
        <w:trPr/>
        <w:tc>
          <w:tcPr>
            <w:tcW w:w="2026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</w:p>
        </w:tc>
        <w:tc>
          <w:tcPr>
            <w:tcW w:w="1416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</w:p>
        </w:tc>
      </w:tr>
      <w:tr>
        <w:tblPrEx/>
        <w:trPr/>
        <w:tc>
          <w:tcPr>
            <w:tcW w:w="2026" w:type="pct"/>
            <w:tcBorders>
              <w:top w:val="double" w:sz="4" w:space="0" w:color="auto"/>
            </w:tcBorders>
            <w:shd w:val="clear" w:color="auto" w:fill="e2efd9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اسم الفحص</w:t>
            </w:r>
          </w:p>
        </w:tc>
        <w:tc>
          <w:tcPr>
            <w:tcW w:w="816" w:type="pct"/>
            <w:tcBorders>
              <w:top w:val="double" w:sz="4" w:space="0" w:color="auto"/>
            </w:tcBorders>
            <w:shd w:val="clear" w:color="auto" w:fill="e2efd9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سعر بالدينار</w:t>
            </w:r>
          </w:p>
        </w:tc>
        <w:tc>
          <w:tcPr>
            <w:tcW w:w="742" w:type="pct"/>
            <w:tcBorders>
              <w:top w:val="double" w:sz="4" w:space="0" w:color="auto"/>
            </w:tcBorders>
            <w:shd w:val="clear" w:color="auto" w:fill="e2efd9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مدةالفحص</w:t>
            </w:r>
            <w:r>
              <w:rPr>
                <w:rStyle w:val="style264"/>
                <w:rFonts w:hint="cs"/>
                <w:rtl/>
              </w:rPr>
              <w:t>(يوم)</w:t>
            </w:r>
          </w:p>
        </w:tc>
        <w:tc>
          <w:tcPr>
            <w:tcW w:w="1416" w:type="pct"/>
            <w:tcBorders>
              <w:top w:val="double" w:sz="4" w:space="0" w:color="auto"/>
            </w:tcBorders>
            <w:shd w:val="clear" w:color="auto" w:fill="e2efd9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المواصفة</w:t>
            </w:r>
          </w:p>
        </w:tc>
      </w:tr>
      <w:tr>
        <w:tblPrEx/>
        <w:trPr/>
        <w:tc>
          <w:tcPr>
            <w:tcW w:w="2026" w:type="pc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التقسيم الربعي والتجفيف</w:t>
            </w:r>
          </w:p>
        </w:tc>
        <w:tc>
          <w:tcPr>
            <w:tcW w:w="816" w:type="pct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  <w:lang w:bidi="ar-IQ"/>
              </w:rPr>
            </w:pPr>
            <w:r>
              <w:rPr>
                <w:rStyle w:val="style264"/>
              </w:rPr>
              <w:t>15000</w:t>
            </w:r>
          </w:p>
        </w:tc>
        <w:tc>
          <w:tcPr>
            <w:tcW w:w="742" w:type="pct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1416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م.ق.ع (</w:t>
            </w:r>
            <w:r>
              <w:rPr>
                <w:rStyle w:val="style264"/>
              </w:rPr>
              <w:t>45</w:t>
            </w:r>
            <w:r>
              <w:rPr>
                <w:rStyle w:val="style264"/>
                <w:rFonts w:hint="cs"/>
                <w:rtl/>
              </w:rPr>
              <w:t xml:space="preserve">) </w:t>
            </w:r>
            <w:r>
              <w:rPr>
                <w:rStyle w:val="style264"/>
              </w:rPr>
              <w:t>1984</w:t>
            </w:r>
          </w:p>
        </w:tc>
      </w:tr>
      <w:tr>
        <w:tblPrEx/>
        <w:trPr/>
        <w:tc>
          <w:tcPr>
            <w:tcW w:w="2026" w:type="pc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النسبة المئوية المارة للمناخل</w:t>
            </w:r>
          </w:p>
        </w:tc>
        <w:tc>
          <w:tcPr>
            <w:tcW w:w="816" w:type="pct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45000</w:t>
            </w:r>
          </w:p>
        </w:tc>
        <w:tc>
          <w:tcPr>
            <w:tcW w:w="742" w:type="pct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1416" w:type="pct"/>
            <w:vMerge w:val="continue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</w:p>
        </w:tc>
      </w:tr>
      <w:tr>
        <w:tblPrEx/>
        <w:trPr/>
        <w:tc>
          <w:tcPr>
            <w:tcW w:w="2026" w:type="pc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 xml:space="preserve">المواد المارة من منخل رقم </w:t>
            </w:r>
            <w:r>
              <w:rPr>
                <w:rStyle w:val="style264"/>
              </w:rPr>
              <w:t>200</w:t>
            </w:r>
          </w:p>
        </w:tc>
        <w:tc>
          <w:tcPr>
            <w:tcW w:w="816" w:type="pct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15000</w:t>
            </w:r>
          </w:p>
        </w:tc>
        <w:tc>
          <w:tcPr>
            <w:tcW w:w="742" w:type="pct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</w:t>
            </w:r>
          </w:p>
        </w:tc>
        <w:tc>
          <w:tcPr>
            <w:tcW w:w="1416" w:type="pct"/>
            <w:vMerge w:val="continue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</w:p>
        </w:tc>
      </w:tr>
      <w:tr>
        <w:tblPrEx/>
        <w:trPr/>
        <w:tc>
          <w:tcPr>
            <w:tcW w:w="2026" w:type="pc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المواد الهشة للركام الخشن</w:t>
            </w:r>
          </w:p>
        </w:tc>
        <w:tc>
          <w:tcPr>
            <w:tcW w:w="816" w:type="pct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7000</w:t>
            </w:r>
          </w:p>
        </w:tc>
        <w:tc>
          <w:tcPr>
            <w:tcW w:w="742" w:type="pct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1416" w:type="pct"/>
            <w:vMerge w:val="continue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</w:p>
        </w:tc>
      </w:tr>
      <w:tr>
        <w:tblPrEx/>
        <w:trPr/>
        <w:tc>
          <w:tcPr>
            <w:tcW w:w="2026" w:type="pc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معامل النعومة للرمل</w:t>
            </w:r>
          </w:p>
        </w:tc>
        <w:tc>
          <w:tcPr>
            <w:tcW w:w="816" w:type="pct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15000</w:t>
            </w:r>
          </w:p>
        </w:tc>
        <w:tc>
          <w:tcPr>
            <w:tcW w:w="742" w:type="pct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1416" w:type="pct"/>
            <w:vMerge w:val="continue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</w:p>
        </w:tc>
      </w:tr>
      <w:tr>
        <w:tblPrEx/>
        <w:trPr/>
        <w:tc>
          <w:tcPr>
            <w:tcW w:w="2026" w:type="pc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معامل الاستطالة للركام الخشن</w:t>
            </w:r>
          </w:p>
        </w:tc>
        <w:tc>
          <w:tcPr>
            <w:tcW w:w="816" w:type="pct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50000</w:t>
            </w:r>
          </w:p>
        </w:tc>
        <w:tc>
          <w:tcPr>
            <w:tcW w:w="742" w:type="pct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1416" w:type="pct"/>
            <w:vMerge w:val="restart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BS 812</w:t>
            </w:r>
          </w:p>
        </w:tc>
      </w:tr>
      <w:tr>
        <w:tblPrEx/>
        <w:trPr/>
        <w:tc>
          <w:tcPr>
            <w:tcW w:w="2026" w:type="pc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معامل الترقق للركام الخشن</w:t>
            </w:r>
          </w:p>
        </w:tc>
        <w:tc>
          <w:tcPr>
            <w:tcW w:w="816" w:type="pct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50000</w:t>
            </w:r>
          </w:p>
        </w:tc>
        <w:tc>
          <w:tcPr>
            <w:tcW w:w="742" w:type="pct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1416" w:type="pct"/>
            <w:vMerge w:val="continue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</w:p>
        </w:tc>
      </w:tr>
      <w:tr>
        <w:tblPrEx/>
        <w:trPr/>
        <w:tc>
          <w:tcPr>
            <w:tcW w:w="2026" w:type="pc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نسبة الرطوبة</w:t>
            </w:r>
          </w:p>
        </w:tc>
        <w:tc>
          <w:tcPr>
            <w:tcW w:w="816" w:type="pct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10000</w:t>
            </w:r>
          </w:p>
        </w:tc>
        <w:tc>
          <w:tcPr>
            <w:tcW w:w="742" w:type="pct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</w:t>
            </w:r>
          </w:p>
        </w:tc>
        <w:tc>
          <w:tcPr>
            <w:tcW w:w="1416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م.ق.ع (</w:t>
            </w:r>
            <w:r>
              <w:rPr>
                <w:rStyle w:val="style264"/>
              </w:rPr>
              <w:t>31</w:t>
            </w:r>
            <w:r>
              <w:rPr>
                <w:rStyle w:val="style264"/>
                <w:rFonts w:hint="cs"/>
                <w:rtl/>
              </w:rPr>
              <w:t xml:space="preserve">) </w:t>
            </w:r>
            <w:r>
              <w:rPr>
                <w:rStyle w:val="style264"/>
              </w:rPr>
              <w:t>1981</w:t>
            </w:r>
          </w:p>
        </w:tc>
      </w:tr>
      <w:tr>
        <w:tblPrEx/>
        <w:trPr/>
        <w:tc>
          <w:tcPr>
            <w:tcW w:w="2026" w:type="pc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  <w:lang w:bidi="ar-IQ"/>
              </w:rPr>
            </w:pPr>
            <w:r>
              <w:rPr>
                <w:rStyle w:val="style264"/>
                <w:rFonts w:hint="cs"/>
                <w:rtl/>
              </w:rPr>
              <w:t>الكثافة السائبة</w:t>
            </w:r>
          </w:p>
        </w:tc>
        <w:tc>
          <w:tcPr>
            <w:tcW w:w="816" w:type="pct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15000</w:t>
            </w:r>
          </w:p>
        </w:tc>
        <w:tc>
          <w:tcPr>
            <w:tcW w:w="742" w:type="pct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1416" w:type="pct"/>
            <w:vMerge w:val="continue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</w:p>
        </w:tc>
      </w:tr>
      <w:tr>
        <w:tblPrEx/>
        <w:trPr/>
        <w:tc>
          <w:tcPr>
            <w:tcW w:w="2026" w:type="pc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الكثافة المرصوصة</w:t>
            </w:r>
          </w:p>
        </w:tc>
        <w:tc>
          <w:tcPr>
            <w:tcW w:w="816" w:type="pct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20000</w:t>
            </w:r>
          </w:p>
        </w:tc>
        <w:tc>
          <w:tcPr>
            <w:tcW w:w="742" w:type="pct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1416" w:type="pct"/>
            <w:vMerge w:val="continue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</w:p>
        </w:tc>
      </w:tr>
      <w:tr>
        <w:tblPrEx/>
        <w:trPr/>
        <w:tc>
          <w:tcPr>
            <w:tcW w:w="2026" w:type="pc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التدرج لركام المرشحات</w:t>
            </w:r>
          </w:p>
        </w:tc>
        <w:tc>
          <w:tcPr>
            <w:tcW w:w="816" w:type="pct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150000</w:t>
            </w:r>
          </w:p>
        </w:tc>
        <w:tc>
          <w:tcPr>
            <w:tcW w:w="742" w:type="pct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1416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م.ق.ع (</w:t>
            </w:r>
            <w:r>
              <w:rPr>
                <w:rStyle w:val="style264"/>
              </w:rPr>
              <w:t>1555</w:t>
            </w:r>
            <w:r>
              <w:rPr>
                <w:rStyle w:val="style264"/>
                <w:rFonts w:hint="cs"/>
                <w:rtl/>
              </w:rPr>
              <w:t xml:space="preserve">) </w:t>
            </w:r>
            <w:r>
              <w:rPr>
                <w:rStyle w:val="style264"/>
              </w:rPr>
              <w:t>2002</w:t>
            </w:r>
          </w:p>
        </w:tc>
      </w:tr>
      <w:tr>
        <w:tblPrEx/>
        <w:trPr/>
        <w:tc>
          <w:tcPr>
            <w:tcW w:w="2026" w:type="pc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معامل الانتظام لرمال المرشحات</w:t>
            </w:r>
          </w:p>
        </w:tc>
        <w:tc>
          <w:tcPr>
            <w:tcW w:w="816" w:type="pct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20000</w:t>
            </w:r>
          </w:p>
        </w:tc>
        <w:tc>
          <w:tcPr>
            <w:tcW w:w="742" w:type="pct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1416" w:type="pct"/>
            <w:vMerge w:val="continue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</w:p>
        </w:tc>
      </w:tr>
      <w:tr>
        <w:tblPrEx/>
        <w:trPr/>
        <w:tc>
          <w:tcPr>
            <w:tcW w:w="2026" w:type="pc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تهيئة نماذج للفحص الكيمياوي</w:t>
            </w:r>
          </w:p>
        </w:tc>
        <w:tc>
          <w:tcPr>
            <w:tcW w:w="816" w:type="pct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10000</w:t>
            </w:r>
          </w:p>
        </w:tc>
        <w:tc>
          <w:tcPr>
            <w:tcW w:w="742" w:type="pct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1416" w:type="pc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م.ق.ع (</w:t>
            </w:r>
            <w:r>
              <w:rPr>
                <w:rStyle w:val="style264"/>
              </w:rPr>
              <w:t>45</w:t>
            </w:r>
            <w:r>
              <w:rPr>
                <w:rStyle w:val="style264"/>
                <w:rFonts w:hint="cs"/>
                <w:rtl/>
              </w:rPr>
              <w:t xml:space="preserve">) </w:t>
            </w:r>
            <w:r>
              <w:rPr>
                <w:rStyle w:val="style264"/>
              </w:rPr>
              <w:t>1984</w:t>
            </w:r>
          </w:p>
        </w:tc>
      </w:tr>
    </w:tbl>
    <w:p>
      <w:pPr>
        <w:pStyle w:val="style0"/>
        <w:jc w:val="center"/>
        <w:rPr>
          <w:rStyle w:val="style264"/>
        </w:rPr>
      </w:pPr>
    </w:p>
    <w:tbl>
      <w:tblPr>
        <w:tblStyle w:val="style154"/>
        <w:tblpPr w:leftFromText="180" w:rightFromText="180" w:topFromText="0" w:bottomFromText="0" w:vertAnchor="text" w:horzAnchor="page" w:tblpX="1724" w:tblpY="-437"/>
        <w:bidiVisual/>
        <w:tblW w:w="8647" w:type="dxa"/>
        <w:jc w:val="lef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>
        <w:trPr>
          <w:jc w:val="left"/>
        </w:trPr>
        <w:tc>
          <w:tcPr>
            <w:tcW w:w="8647" w:type="dxa"/>
            <w:tcBorders/>
            <w:shd w:val="clear" w:color="auto" w:fill="c5e0b3"/>
          </w:tcPr>
          <w:p>
            <w:pPr>
              <w:pStyle w:val="style179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تصميم الخلطة الخرسانية</w:t>
            </w:r>
          </w:p>
        </w:tc>
      </w:tr>
    </w:tbl>
    <w:p>
      <w:pPr>
        <w:pStyle w:val="style0"/>
        <w:rPr>
          <w:rStyle w:val="style264"/>
          <w:lang w:bidi="ar-IQ"/>
        </w:rPr>
      </w:pPr>
    </w:p>
    <w:tbl>
      <w:tblPr>
        <w:tblStyle w:val="style154"/>
        <w:tblpPr w:leftFromText="180" w:rightFromText="180" w:topFromText="0" w:bottomFromText="0" w:vertAnchor="text" w:horzAnchor="margin" w:tblpXSpec="left" w:tblpY="336"/>
        <w:bidiVisual/>
        <w:tblW w:w="100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74"/>
        <w:gridCol w:w="1752"/>
        <w:gridCol w:w="1414"/>
        <w:gridCol w:w="2807"/>
      </w:tblGrid>
      <w:tr>
        <w:trPr/>
        <w:tc>
          <w:tcPr>
            <w:tcW w:w="407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>
            <w:pPr>
              <w:pStyle w:val="style179"/>
              <w:jc w:val="center"/>
              <w:rPr>
                <w:rStyle w:val="style264"/>
                <w:rtl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>
            <w:pPr>
              <w:pStyle w:val="style179"/>
              <w:jc w:val="center"/>
              <w:rPr>
                <w:rStyle w:val="style264"/>
                <w:rtl/>
              </w:rPr>
            </w:pPr>
          </w:p>
        </w:tc>
      </w:tr>
      <w:tr>
        <w:tblPrEx/>
        <w:trPr/>
        <w:tc>
          <w:tcPr>
            <w:tcW w:w="4074" w:type="dxa"/>
            <w:tcBorders>
              <w:top w:val="double" w:sz="4" w:space="0" w:color="auto"/>
            </w:tcBorders>
            <w:shd w:val="clear" w:color="auto" w:fill="e2efd9"/>
          </w:tcPr>
          <w:p>
            <w:pPr>
              <w:pStyle w:val="style179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اسم الفحص</w:t>
            </w:r>
          </w:p>
        </w:tc>
        <w:tc>
          <w:tcPr>
            <w:tcW w:w="1752" w:type="dxa"/>
            <w:tcBorders>
              <w:top w:val="double" w:sz="4" w:space="0" w:color="auto"/>
            </w:tcBorders>
            <w:shd w:val="clear" w:color="auto" w:fill="e2efd9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سعر بالدينار</w:t>
            </w:r>
          </w:p>
        </w:tc>
        <w:tc>
          <w:tcPr>
            <w:tcW w:w="1414" w:type="dxa"/>
            <w:tcBorders>
              <w:top w:val="double" w:sz="4" w:space="0" w:color="auto"/>
            </w:tcBorders>
            <w:shd w:val="clear" w:color="auto" w:fill="e2efd9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مدة الفحص</w:t>
            </w:r>
            <w:r>
              <w:rPr>
                <w:rStyle w:val="style264"/>
                <w:rFonts w:hint="cs"/>
                <w:rtl/>
              </w:rPr>
              <w:t>(يوم)</w:t>
            </w:r>
          </w:p>
        </w:tc>
        <w:tc>
          <w:tcPr>
            <w:tcW w:w="2807" w:type="dxa"/>
            <w:tcBorders>
              <w:top w:val="double" w:sz="4" w:space="0" w:color="auto"/>
            </w:tcBorders>
            <w:shd w:val="clear" w:color="auto" w:fill="e2efd9"/>
          </w:tcPr>
          <w:p>
            <w:pPr>
              <w:pStyle w:val="style179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المواصفة</w:t>
            </w:r>
          </w:p>
        </w:tc>
      </w:tr>
      <w:tr>
        <w:tblPrEx/>
        <w:trPr/>
        <w:tc>
          <w:tcPr>
            <w:tcW w:w="4074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حسابات + فحص المقاومة للخلطة بدون مضاف</w:t>
            </w:r>
          </w:p>
        </w:tc>
        <w:tc>
          <w:tcPr>
            <w:tcW w:w="1752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200000</w:t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30</w:t>
            </w:r>
          </w:p>
        </w:tc>
        <w:tc>
          <w:tcPr>
            <w:tcW w:w="2807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الطريقة البريطانية</w:t>
            </w:r>
          </w:p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/</w:t>
            </w:r>
            <w:r>
              <w:rPr>
                <w:rStyle w:val="style264"/>
              </w:rPr>
              <w:t>1988</w:t>
            </w:r>
          </w:p>
          <w:p>
            <w:pPr>
              <w:pStyle w:val="style0"/>
              <w:jc w:val="center"/>
              <w:rPr>
                <w:rStyle w:val="style264"/>
              </w:rPr>
            </w:pPr>
          </w:p>
        </w:tc>
      </w:tr>
      <w:tr>
        <w:tblPrEx/>
        <w:trPr/>
        <w:tc>
          <w:tcPr>
            <w:tcW w:w="4074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تصميم الخلطة بوجود المضاف</w:t>
            </w:r>
          </w:p>
        </w:tc>
        <w:tc>
          <w:tcPr>
            <w:tcW w:w="1752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lang w:bidi="ar-IQ"/>
              </w:rPr>
            </w:pPr>
            <w:r>
              <w:rPr>
                <w:rStyle w:val="style264"/>
                <w:lang w:bidi="ar-IQ"/>
              </w:rPr>
              <w:t>2000000</w:t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  <w:lang w:bidi="ar-IQ"/>
              </w:rPr>
            </w:pPr>
            <w:r>
              <w:rPr>
                <w:rStyle w:val="style264"/>
              </w:rPr>
              <w:t>35</w:t>
            </w:r>
          </w:p>
        </w:tc>
        <w:tc>
          <w:tcPr>
            <w:tcW w:w="2807" w:type="dxa"/>
            <w:vMerge w:val="continue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</w:p>
        </w:tc>
      </w:tr>
      <w:tr>
        <w:tblPrEx/>
        <w:trPr/>
        <w:tc>
          <w:tcPr>
            <w:tcW w:w="4074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تقييم المضافات الخرسانية</w:t>
            </w:r>
          </w:p>
        </w:tc>
        <w:tc>
          <w:tcPr>
            <w:tcW w:w="1752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500000</w:t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35</w:t>
            </w:r>
          </w:p>
        </w:tc>
        <w:tc>
          <w:tcPr>
            <w:tcW w:w="2807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ASTM</w:t>
            </w:r>
          </w:p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C494+C403</w:t>
            </w:r>
          </w:p>
        </w:tc>
      </w:tr>
    </w:tbl>
    <w:p>
      <w:pPr>
        <w:pStyle w:val="style0"/>
        <w:jc w:val="center"/>
        <w:rPr>
          <w:rStyle w:val="style264"/>
        </w:rPr>
      </w:pPr>
    </w:p>
    <w:tbl>
      <w:tblPr>
        <w:tblStyle w:val="style154"/>
        <w:tblpPr w:leftFromText="180" w:rightFromText="180" w:topFromText="0" w:bottomFromText="0" w:vertAnchor="text" w:horzAnchor="page" w:tblpX="1767" w:tblpY="-554"/>
        <w:bidiVisual/>
        <w:tblW w:w="8647" w:type="dxa"/>
        <w:jc w:val="lef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>
        <w:trPr>
          <w:jc w:val="left"/>
        </w:trPr>
        <w:tc>
          <w:tcPr>
            <w:tcW w:w="8647" w:type="dxa"/>
            <w:tcBorders/>
            <w:shd w:val="clear" w:color="auto" w:fill="c5e0b3"/>
          </w:tcPr>
          <w:p>
            <w:pPr>
              <w:pStyle w:val="style179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فحوص الخرسانة الطرية</w:t>
            </w:r>
          </w:p>
        </w:tc>
      </w:tr>
    </w:tbl>
    <w:p>
      <w:pPr>
        <w:pStyle w:val="style0"/>
        <w:jc w:val="center"/>
        <w:rPr>
          <w:rStyle w:val="style264"/>
        </w:rPr>
      </w:pPr>
    </w:p>
    <w:tbl>
      <w:tblPr>
        <w:tblStyle w:val="style154"/>
        <w:tblpPr w:leftFromText="180" w:rightFromText="180" w:topFromText="0" w:bottomFromText="0" w:vertAnchor="text" w:horzAnchor="margin" w:tblpXSpec="left" w:tblpY="235"/>
        <w:bidiVisual/>
        <w:tblW w:w="100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1537"/>
        <w:gridCol w:w="1341"/>
        <w:gridCol w:w="2789"/>
      </w:tblGrid>
      <w:tr>
        <w:trPr/>
        <w:tc>
          <w:tcPr>
            <w:tcW w:w="443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اسم الفحص</w:t>
            </w:r>
          </w:p>
        </w:tc>
        <w:tc>
          <w:tcPr>
            <w:tcW w:w="1545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سعر بالدينار</w:t>
            </w:r>
          </w:p>
        </w:tc>
        <w:tc>
          <w:tcPr>
            <w:tcW w:w="127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مدة الفحص</w:t>
            </w:r>
            <w:r>
              <w:rPr>
                <w:rStyle w:val="style264"/>
                <w:rFonts w:hint="cs"/>
                <w:rtl/>
              </w:rPr>
              <w:t>(يوم)</w:t>
            </w:r>
          </w:p>
        </w:tc>
        <w:tc>
          <w:tcPr>
            <w:tcW w:w="281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المواصفة</w:t>
            </w:r>
          </w:p>
        </w:tc>
      </w:tr>
      <w:tr>
        <w:tblPrEx/>
        <w:trPr/>
        <w:tc>
          <w:tcPr>
            <w:tcW w:w="443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فحص مخروط الهطول</w:t>
            </w:r>
          </w:p>
        </w:tc>
        <w:tc>
          <w:tcPr>
            <w:tcW w:w="1545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10000</w:t>
            </w:r>
          </w:p>
        </w:tc>
        <w:tc>
          <w:tcPr>
            <w:tcW w:w="127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281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ASTM C 143</w:t>
            </w:r>
          </w:p>
        </w:tc>
      </w:tr>
      <w:tr>
        <w:tblPrEx/>
        <w:trPr/>
        <w:tc>
          <w:tcPr>
            <w:tcW w:w="443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فحص عامل الرص</w:t>
            </w:r>
          </w:p>
        </w:tc>
        <w:tc>
          <w:tcPr>
            <w:tcW w:w="1545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20000</w:t>
            </w:r>
          </w:p>
        </w:tc>
        <w:tc>
          <w:tcPr>
            <w:tcW w:w="127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281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BS EN 12350 P4</w:t>
            </w:r>
          </w:p>
        </w:tc>
      </w:tr>
      <w:tr>
        <w:tblPrEx/>
        <w:trPr/>
        <w:tc>
          <w:tcPr>
            <w:tcW w:w="443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 xml:space="preserve">فحص شكل </w:t>
            </w:r>
            <w:r>
              <w:rPr>
                <w:rStyle w:val="style264"/>
              </w:rPr>
              <w:t>L</w:t>
            </w:r>
          </w:p>
        </w:tc>
        <w:tc>
          <w:tcPr>
            <w:tcW w:w="1545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25000</w:t>
            </w:r>
          </w:p>
        </w:tc>
        <w:tc>
          <w:tcPr>
            <w:tcW w:w="127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281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BS EN 12350 P10</w:t>
            </w:r>
          </w:p>
        </w:tc>
      </w:tr>
      <w:tr>
        <w:tblPrEx/>
        <w:trPr/>
        <w:tc>
          <w:tcPr>
            <w:tcW w:w="443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فحص انسيابية الخرسانة ذاتية الرص</w:t>
            </w:r>
          </w:p>
        </w:tc>
        <w:tc>
          <w:tcPr>
            <w:tcW w:w="1545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20000</w:t>
            </w:r>
          </w:p>
        </w:tc>
        <w:tc>
          <w:tcPr>
            <w:tcW w:w="127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281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BS EN 12350 P8</w:t>
            </w:r>
          </w:p>
        </w:tc>
      </w:tr>
      <w:tr>
        <w:tblPrEx/>
        <w:trPr/>
        <w:tc>
          <w:tcPr>
            <w:tcW w:w="443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 xml:space="preserve">فحص زمن </w:t>
            </w:r>
            <w:r>
              <w:rPr>
                <w:rStyle w:val="style264"/>
              </w:rPr>
              <w:t>VB</w:t>
            </w:r>
          </w:p>
        </w:tc>
        <w:tc>
          <w:tcPr>
            <w:tcW w:w="1545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15000</w:t>
            </w:r>
          </w:p>
        </w:tc>
        <w:tc>
          <w:tcPr>
            <w:tcW w:w="127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281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BS EN 12350 P3</w:t>
            </w:r>
          </w:p>
        </w:tc>
      </w:tr>
      <w:tr>
        <w:tblPrEx/>
        <w:trPr/>
        <w:tc>
          <w:tcPr>
            <w:tcW w:w="443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الكثافة الطرية</w:t>
            </w:r>
          </w:p>
        </w:tc>
        <w:tc>
          <w:tcPr>
            <w:tcW w:w="1545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15000</w:t>
            </w:r>
          </w:p>
        </w:tc>
        <w:tc>
          <w:tcPr>
            <w:tcW w:w="127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281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BS EN 12350 P6</w:t>
            </w:r>
          </w:p>
        </w:tc>
      </w:tr>
      <w:tr>
        <w:tblPrEx/>
        <w:trPr/>
        <w:tc>
          <w:tcPr>
            <w:tcW w:w="443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قياس درجة الحرارة</w:t>
            </w:r>
          </w:p>
        </w:tc>
        <w:tc>
          <w:tcPr>
            <w:tcW w:w="1545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5000</w:t>
            </w:r>
          </w:p>
        </w:tc>
        <w:tc>
          <w:tcPr>
            <w:tcW w:w="127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281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----------</w:t>
            </w:r>
          </w:p>
        </w:tc>
      </w:tr>
    </w:tbl>
    <w:p>
      <w:pPr>
        <w:pStyle w:val="style0"/>
        <w:rPr>
          <w:rStyle w:val="style264"/>
          <w:rtl/>
          <w:lang w:bidi="ar-IQ"/>
        </w:rPr>
      </w:pPr>
    </w:p>
    <w:tbl>
      <w:tblPr>
        <w:tblStyle w:val="style154"/>
        <w:bidiVisual/>
        <w:tblW w:w="87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>
        <w:trPr>
          <w:jc w:val="center"/>
        </w:trPr>
        <w:tc>
          <w:tcPr>
            <w:tcW w:w="8789" w:type="dxa"/>
            <w:tcBorders/>
            <w:shd w:val="clear" w:color="auto" w:fill="c5e0b3"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فحوص الخرسانة المتصلبة</w:t>
            </w:r>
          </w:p>
          <w:p>
            <w:pPr>
              <w:pStyle w:val="style179"/>
              <w:numPr>
                <w:ilvl w:val="0"/>
                <w:numId w:val="2"/>
              </w:numPr>
              <w:ind w:left="36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مكعبات (للمكعب الواحد)</w:t>
            </w:r>
          </w:p>
        </w:tc>
      </w:tr>
    </w:tbl>
    <w:p>
      <w:pPr>
        <w:pStyle w:val="style0"/>
        <w:jc w:val="center"/>
        <w:rPr>
          <w:rStyle w:val="style264"/>
        </w:rPr>
      </w:pPr>
    </w:p>
    <w:tbl>
      <w:tblPr>
        <w:tblStyle w:val="style154"/>
        <w:bidiVisual/>
        <w:tblW w:w="100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1545"/>
        <w:gridCol w:w="1381"/>
        <w:gridCol w:w="1701"/>
      </w:tblGrid>
      <w:tr>
        <w:trPr>
          <w:trHeight w:val="433" w:hRule="atLeast"/>
          <w:jc w:val="center"/>
        </w:trPr>
        <w:tc>
          <w:tcPr>
            <w:tcW w:w="5400" w:type="dxa"/>
            <w:tcBorders/>
            <w:shd w:val="clear" w:color="auto" w:fill="e2efd9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اسم الفحص</w:t>
            </w:r>
          </w:p>
        </w:tc>
        <w:tc>
          <w:tcPr>
            <w:tcW w:w="1545" w:type="dxa"/>
            <w:tcBorders/>
            <w:shd w:val="clear" w:color="auto" w:fill="e2efd9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سعر بالدينار</w:t>
            </w:r>
          </w:p>
        </w:tc>
        <w:tc>
          <w:tcPr>
            <w:tcW w:w="1381" w:type="dxa"/>
            <w:tcBorders/>
            <w:shd w:val="clear" w:color="auto" w:fill="e2efd9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مدة الفحص</w:t>
            </w:r>
            <w:r>
              <w:rPr>
                <w:rStyle w:val="style264"/>
                <w:rFonts w:hint="cs"/>
                <w:rtl/>
              </w:rPr>
              <w:t xml:space="preserve"> (يوم)</w:t>
            </w:r>
          </w:p>
        </w:tc>
        <w:tc>
          <w:tcPr>
            <w:tcW w:w="1701" w:type="dxa"/>
            <w:tcBorders/>
            <w:shd w:val="clear" w:color="auto" w:fill="e2efd9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المواصفة</w:t>
            </w:r>
          </w:p>
        </w:tc>
      </w:tr>
      <w:tr>
        <w:tblPrEx/>
        <w:trPr>
          <w:jc w:val="center"/>
        </w:trPr>
        <w:tc>
          <w:tcPr>
            <w:tcW w:w="540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فحص مقاومة الانضغاط </w:t>
            </w:r>
            <w:r>
              <w:rPr>
                <w:rStyle w:val="style264"/>
              </w:rPr>
              <w:t>cm</w:t>
            </w:r>
            <w:r>
              <w:rPr>
                <w:rStyle w:val="style264"/>
                <w:rFonts w:hint="cs"/>
                <w:rtl/>
              </w:rPr>
              <w:t>(</w:t>
            </w:r>
            <w:r>
              <w:rPr>
                <w:rStyle w:val="style264"/>
              </w:rPr>
              <w:t>15*15*15</w:t>
            </w:r>
            <w:r>
              <w:rPr>
                <w:rStyle w:val="style264"/>
                <w:rFonts w:hint="cs"/>
                <w:rtl/>
              </w:rPr>
              <w:t>) بدون انضاج</w:t>
            </w:r>
          </w:p>
        </w:tc>
        <w:tc>
          <w:tcPr>
            <w:tcW w:w="1545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10000</w:t>
            </w:r>
          </w:p>
        </w:tc>
        <w:tc>
          <w:tcPr>
            <w:tcW w:w="1381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2</w:t>
            </w:r>
          </w:p>
        </w:tc>
        <w:tc>
          <w:tcPr>
            <w:tcW w:w="1701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BS1881-part 116:1983</w:t>
            </w:r>
          </w:p>
        </w:tc>
      </w:tr>
      <w:tr>
        <w:tblPrEx/>
        <w:trPr>
          <w:jc w:val="center"/>
        </w:trPr>
        <w:tc>
          <w:tcPr>
            <w:tcW w:w="540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فحص مقاومة الانضغاط </w:t>
            </w:r>
            <w:r>
              <w:rPr>
                <w:rStyle w:val="style264"/>
              </w:rPr>
              <w:t>cm</w:t>
            </w:r>
            <w:r>
              <w:rPr>
                <w:rStyle w:val="style264"/>
                <w:rFonts w:hint="cs"/>
                <w:rtl/>
              </w:rPr>
              <w:t>(</w:t>
            </w:r>
            <w:r>
              <w:rPr>
                <w:rStyle w:val="style264"/>
              </w:rPr>
              <w:t>15*15*15</w:t>
            </w:r>
            <w:r>
              <w:rPr>
                <w:rStyle w:val="style264"/>
                <w:rFonts w:hint="cs"/>
                <w:rtl/>
              </w:rPr>
              <w:t>) مع انضاج لغاية 7 أيام</w:t>
            </w:r>
          </w:p>
        </w:tc>
        <w:tc>
          <w:tcPr>
            <w:tcW w:w="1545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12000</w:t>
            </w:r>
          </w:p>
        </w:tc>
        <w:tc>
          <w:tcPr>
            <w:tcW w:w="1381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9</w:t>
            </w:r>
          </w:p>
        </w:tc>
        <w:tc>
          <w:tcPr>
            <w:tcW w:w="1701" w:type="dxa"/>
            <w:vMerge w:val="continue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</w:p>
        </w:tc>
      </w:tr>
      <w:tr>
        <w:tblPrEx/>
        <w:trPr>
          <w:jc w:val="center"/>
        </w:trPr>
        <w:tc>
          <w:tcPr>
            <w:tcW w:w="540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فحص مقاومة الانضغاط </w:t>
            </w:r>
            <w:r>
              <w:rPr>
                <w:rStyle w:val="style264"/>
              </w:rPr>
              <w:t>cm</w:t>
            </w:r>
            <w:r>
              <w:rPr>
                <w:rStyle w:val="style264"/>
                <w:rFonts w:hint="cs"/>
                <w:rtl/>
              </w:rPr>
              <w:t>(</w:t>
            </w:r>
            <w:r>
              <w:rPr>
                <w:rStyle w:val="style264"/>
              </w:rPr>
              <w:t>15*15*15</w:t>
            </w:r>
            <w:r>
              <w:rPr>
                <w:rStyle w:val="style264"/>
                <w:rFonts w:hint="cs"/>
                <w:rtl/>
              </w:rPr>
              <w:t>) مع  الانضاج لغاية 28 يوم</w:t>
            </w:r>
          </w:p>
        </w:tc>
        <w:tc>
          <w:tcPr>
            <w:tcW w:w="1545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15000</w:t>
            </w:r>
          </w:p>
        </w:tc>
        <w:tc>
          <w:tcPr>
            <w:tcW w:w="1381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30</w:t>
            </w:r>
          </w:p>
        </w:tc>
        <w:tc>
          <w:tcPr>
            <w:tcW w:w="1701" w:type="dxa"/>
            <w:vMerge w:val="continue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</w:p>
        </w:tc>
      </w:tr>
      <w:tr>
        <w:tblPrEx/>
        <w:trPr>
          <w:jc w:val="center"/>
        </w:trPr>
        <w:tc>
          <w:tcPr>
            <w:tcW w:w="540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فحص مقاومة الانضغاط </w:t>
            </w:r>
            <w:r>
              <w:rPr>
                <w:rStyle w:val="style264"/>
              </w:rPr>
              <w:t>cm</w:t>
            </w:r>
            <w:r>
              <w:rPr>
                <w:rStyle w:val="style264"/>
                <w:rFonts w:hint="cs"/>
                <w:rtl/>
              </w:rPr>
              <w:t>(</w:t>
            </w:r>
            <w:r>
              <w:rPr>
                <w:rStyle w:val="style264"/>
              </w:rPr>
              <w:t>10*10*10</w:t>
            </w:r>
            <w:r>
              <w:rPr>
                <w:rStyle w:val="style264"/>
                <w:rFonts w:hint="cs"/>
                <w:rtl/>
              </w:rPr>
              <w:t>) بدون انضاج</w:t>
            </w:r>
          </w:p>
        </w:tc>
        <w:tc>
          <w:tcPr>
            <w:tcW w:w="1545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5000</w:t>
            </w:r>
          </w:p>
        </w:tc>
        <w:tc>
          <w:tcPr>
            <w:tcW w:w="1381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2</w:t>
            </w:r>
          </w:p>
        </w:tc>
        <w:tc>
          <w:tcPr>
            <w:tcW w:w="1701" w:type="dxa"/>
            <w:vMerge w:val="continue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</w:p>
        </w:tc>
      </w:tr>
      <w:tr>
        <w:tblPrEx/>
        <w:trPr>
          <w:jc w:val="center"/>
        </w:trPr>
        <w:tc>
          <w:tcPr>
            <w:tcW w:w="540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فحص مقاومة الانضغاط </w:t>
            </w:r>
            <w:r>
              <w:rPr>
                <w:rStyle w:val="style264"/>
              </w:rPr>
              <w:t>cm</w:t>
            </w:r>
            <w:r>
              <w:rPr>
                <w:rStyle w:val="style264"/>
                <w:rFonts w:hint="cs"/>
                <w:rtl/>
              </w:rPr>
              <w:t>(</w:t>
            </w:r>
            <w:r>
              <w:rPr>
                <w:rStyle w:val="style264"/>
              </w:rPr>
              <w:t>10*10*10</w:t>
            </w:r>
            <w:r>
              <w:rPr>
                <w:rStyle w:val="style264"/>
                <w:rFonts w:hint="cs"/>
                <w:rtl/>
              </w:rPr>
              <w:t>) مع انضاج لغاية 7 أيام</w:t>
            </w:r>
          </w:p>
        </w:tc>
        <w:tc>
          <w:tcPr>
            <w:tcW w:w="1545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7000</w:t>
            </w:r>
          </w:p>
        </w:tc>
        <w:tc>
          <w:tcPr>
            <w:tcW w:w="1381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9</w:t>
            </w:r>
          </w:p>
        </w:tc>
        <w:tc>
          <w:tcPr>
            <w:tcW w:w="1701" w:type="dxa"/>
            <w:vMerge w:val="continue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</w:p>
        </w:tc>
      </w:tr>
      <w:tr>
        <w:tblPrEx/>
        <w:trPr>
          <w:jc w:val="center"/>
        </w:trPr>
        <w:tc>
          <w:tcPr>
            <w:tcW w:w="540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فحص مقاومة الانضغاط </w:t>
            </w:r>
            <w:r>
              <w:rPr>
                <w:rStyle w:val="style264"/>
              </w:rPr>
              <w:t>cm</w:t>
            </w:r>
            <w:r>
              <w:rPr>
                <w:rStyle w:val="style264"/>
                <w:rFonts w:hint="cs"/>
                <w:rtl/>
              </w:rPr>
              <w:t>(</w:t>
            </w:r>
            <w:r>
              <w:rPr>
                <w:rStyle w:val="style264"/>
              </w:rPr>
              <w:t>10*10*10</w:t>
            </w:r>
            <w:r>
              <w:rPr>
                <w:rStyle w:val="style264"/>
                <w:rFonts w:hint="cs"/>
                <w:rtl/>
              </w:rPr>
              <w:t>) مع  الانضاج لغاية 28 يوم</w:t>
            </w:r>
          </w:p>
        </w:tc>
        <w:tc>
          <w:tcPr>
            <w:tcW w:w="1545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10000</w:t>
            </w:r>
          </w:p>
        </w:tc>
        <w:tc>
          <w:tcPr>
            <w:tcW w:w="1381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30</w:t>
            </w:r>
          </w:p>
        </w:tc>
        <w:tc>
          <w:tcPr>
            <w:tcW w:w="1701" w:type="dxa"/>
            <w:vMerge w:val="continue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</w:p>
        </w:tc>
      </w:tr>
      <w:tr>
        <w:tblPrEx/>
        <w:trPr>
          <w:jc w:val="center"/>
        </w:trPr>
        <w:tc>
          <w:tcPr>
            <w:tcW w:w="540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قوة الانضغاط للمكعب المعدل من العوارض المكسورة</w:t>
            </w:r>
          </w:p>
        </w:tc>
        <w:tc>
          <w:tcPr>
            <w:tcW w:w="1545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25000</w:t>
            </w:r>
          </w:p>
        </w:tc>
        <w:tc>
          <w:tcPr>
            <w:tcW w:w="1381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3</w:t>
            </w:r>
          </w:p>
        </w:tc>
        <w:tc>
          <w:tcPr>
            <w:tcW w:w="1701" w:type="dxa"/>
            <w:vMerge w:val="continue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</w:p>
        </w:tc>
      </w:tr>
      <w:tr>
        <w:tblPrEx/>
        <w:trPr>
          <w:jc w:val="center"/>
        </w:trPr>
        <w:tc>
          <w:tcPr>
            <w:tcW w:w="540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فحص الكثافة المتصلبة</w:t>
            </w:r>
          </w:p>
        </w:tc>
        <w:tc>
          <w:tcPr>
            <w:tcW w:w="1545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25000</w:t>
            </w:r>
          </w:p>
        </w:tc>
        <w:tc>
          <w:tcPr>
            <w:tcW w:w="1381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ASTM C642</w:t>
            </w:r>
          </w:p>
        </w:tc>
      </w:tr>
      <w:tr>
        <w:tblPrEx/>
        <w:trPr>
          <w:jc w:val="center"/>
        </w:trPr>
        <w:tc>
          <w:tcPr>
            <w:tcW w:w="540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الامتصاص السطحي</w:t>
            </w:r>
          </w:p>
        </w:tc>
        <w:tc>
          <w:tcPr>
            <w:tcW w:w="1545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25000</w:t>
            </w:r>
          </w:p>
        </w:tc>
        <w:tc>
          <w:tcPr>
            <w:tcW w:w="1381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4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BS1881-208</w:t>
            </w:r>
          </w:p>
        </w:tc>
      </w:tr>
      <w:tr>
        <w:tblPrEx/>
        <w:trPr>
          <w:jc w:val="center"/>
        </w:trPr>
        <w:tc>
          <w:tcPr>
            <w:tcW w:w="540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النفاذية تحت الضغط المائي</w:t>
            </w:r>
          </w:p>
        </w:tc>
        <w:tc>
          <w:tcPr>
            <w:tcW w:w="1545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25000</w:t>
            </w:r>
          </w:p>
        </w:tc>
        <w:tc>
          <w:tcPr>
            <w:tcW w:w="1381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2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BS EN 12390-8</w:t>
            </w:r>
          </w:p>
        </w:tc>
      </w:tr>
      <w:tr>
        <w:tblPrEx/>
        <w:trPr>
          <w:jc w:val="center"/>
        </w:trPr>
        <w:tc>
          <w:tcPr>
            <w:tcW w:w="540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مقاومة الاحتكاك (البري )</w:t>
            </w:r>
          </w:p>
        </w:tc>
        <w:tc>
          <w:tcPr>
            <w:tcW w:w="1545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25000</w:t>
            </w:r>
          </w:p>
        </w:tc>
        <w:tc>
          <w:tcPr>
            <w:tcW w:w="1381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ASTM C779</w:t>
            </w:r>
          </w:p>
        </w:tc>
      </w:tr>
      <w:tr>
        <w:tblPrEx/>
        <w:trPr>
          <w:jc w:val="center"/>
        </w:trPr>
        <w:tc>
          <w:tcPr>
            <w:tcW w:w="540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الامتصاص قبل الغمر او بعد الغمر والغليان</w:t>
            </w:r>
          </w:p>
        </w:tc>
        <w:tc>
          <w:tcPr>
            <w:tcW w:w="1545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25000</w:t>
            </w:r>
          </w:p>
        </w:tc>
        <w:tc>
          <w:tcPr>
            <w:tcW w:w="1381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2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ASTM C642</w:t>
            </w:r>
          </w:p>
        </w:tc>
      </w:tr>
    </w:tbl>
    <w:p>
      <w:pPr>
        <w:pStyle w:val="style0"/>
        <w:jc w:val="center"/>
        <w:rPr>
          <w:rStyle w:val="style264"/>
          <w:rtl/>
        </w:rPr>
      </w:pPr>
    </w:p>
    <w:tbl>
      <w:tblPr>
        <w:tblStyle w:val="style154"/>
        <w:bidiVisual/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>
        <w:trPr>
          <w:jc w:val="center"/>
        </w:trPr>
        <w:tc>
          <w:tcPr>
            <w:tcW w:w="9072" w:type="dxa"/>
            <w:tcBorders/>
            <w:shd w:val="clear" w:color="auto" w:fill="c5e0b3"/>
            <w:vAlign w:val="center"/>
          </w:tcPr>
          <w:p>
            <w:pPr>
              <w:pStyle w:val="style0"/>
              <w:spacing w:before="120" w:after="12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ب-</w:t>
            </w:r>
            <w:r>
              <w:rPr>
                <w:rStyle w:val="style264"/>
                <w:rFonts w:hint="cs"/>
                <w:rtl/>
              </w:rPr>
              <w:t xml:space="preserve">الأسطوانات / </w:t>
            </w:r>
            <w:r>
              <w:rPr>
                <w:rStyle w:val="style264"/>
                <w:rFonts w:hint="cs"/>
                <w:rtl/>
              </w:rPr>
              <w:t>ا</w:t>
            </w:r>
            <w:r>
              <w:rPr>
                <w:rStyle w:val="style264"/>
                <w:rFonts w:hint="cs"/>
                <w:rtl/>
              </w:rPr>
              <w:t xml:space="preserve">لاسطوانة </w:t>
            </w:r>
            <w:r>
              <w:rPr>
                <w:rStyle w:val="style264"/>
                <w:rFonts w:hint="cs"/>
                <w:rtl/>
              </w:rPr>
              <w:t>ال</w:t>
            </w:r>
            <w:r>
              <w:rPr>
                <w:rStyle w:val="style264"/>
                <w:rFonts w:hint="cs"/>
                <w:rtl/>
              </w:rPr>
              <w:t>واحدة</w:t>
            </w:r>
          </w:p>
        </w:tc>
      </w:tr>
    </w:tbl>
    <w:p>
      <w:pPr>
        <w:pStyle w:val="style0"/>
        <w:jc w:val="center"/>
        <w:rPr>
          <w:rStyle w:val="style264"/>
        </w:rPr>
      </w:pPr>
    </w:p>
    <w:tbl>
      <w:tblPr>
        <w:tblStyle w:val="style154"/>
        <w:bidiVisual/>
        <w:tblW w:w="98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21"/>
        <w:gridCol w:w="1530"/>
        <w:gridCol w:w="1660"/>
        <w:gridCol w:w="2643"/>
      </w:tblGrid>
      <w:tr>
        <w:trPr>
          <w:jc w:val="center"/>
        </w:trPr>
        <w:tc>
          <w:tcPr>
            <w:tcW w:w="4090" w:type="dxa"/>
            <w:tcBorders/>
            <w:shd w:val="clear" w:color="auto" w:fill="e2efd9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اسم الفحص</w:t>
            </w:r>
          </w:p>
        </w:tc>
        <w:tc>
          <w:tcPr>
            <w:tcW w:w="1545" w:type="dxa"/>
            <w:tcBorders/>
            <w:shd w:val="clear" w:color="auto" w:fill="e2efd9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سعر بالدينار</w:t>
            </w:r>
          </w:p>
        </w:tc>
        <w:tc>
          <w:tcPr>
            <w:tcW w:w="1547" w:type="dxa"/>
            <w:tcBorders/>
            <w:shd w:val="clear" w:color="auto" w:fill="e2efd9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مدةالفحص</w:t>
            </w:r>
            <w:r>
              <w:rPr>
                <w:rStyle w:val="style264"/>
                <w:rFonts w:hint="cs"/>
                <w:rtl/>
              </w:rPr>
              <w:t>(يوم)</w:t>
            </w:r>
          </w:p>
        </w:tc>
        <w:tc>
          <w:tcPr>
            <w:tcW w:w="2671" w:type="dxa"/>
            <w:tcBorders/>
            <w:shd w:val="clear" w:color="auto" w:fill="e2efd9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المواصفة</w:t>
            </w:r>
          </w:p>
        </w:tc>
      </w:tr>
      <w:tr>
        <w:tblPrEx/>
        <w:trPr>
          <w:jc w:val="center"/>
        </w:trPr>
        <w:tc>
          <w:tcPr>
            <w:tcW w:w="4090" w:type="dxa"/>
            <w:tcBorders/>
            <w:vAlign w:val="center"/>
          </w:tcPr>
          <w:p>
            <w:pPr>
              <w:pStyle w:val="style179"/>
              <w:ind w:left="0" w:hanging="109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مقاومة انضغاط الأسطوانة أو اللباب بدون تتويج</w:t>
            </w:r>
          </w:p>
        </w:tc>
        <w:tc>
          <w:tcPr>
            <w:tcW w:w="1545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15000</w:t>
            </w:r>
          </w:p>
        </w:tc>
        <w:tc>
          <w:tcPr>
            <w:tcW w:w="1547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2671" w:type="dxa"/>
            <w:vMerge w:val="restart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ASTMC39</w:t>
            </w:r>
          </w:p>
        </w:tc>
      </w:tr>
      <w:tr>
        <w:tblPrEx/>
        <w:trPr>
          <w:jc w:val="center"/>
        </w:trPr>
        <w:tc>
          <w:tcPr>
            <w:tcW w:w="409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مقاومة انضغاط الأسطوانة أو اللباب مع  تتويج</w:t>
            </w:r>
          </w:p>
        </w:tc>
        <w:tc>
          <w:tcPr>
            <w:tcW w:w="1545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25000</w:t>
            </w:r>
          </w:p>
        </w:tc>
        <w:tc>
          <w:tcPr>
            <w:tcW w:w="1547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</w:t>
            </w:r>
          </w:p>
        </w:tc>
        <w:tc>
          <w:tcPr>
            <w:tcW w:w="267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</w:p>
        </w:tc>
      </w:tr>
      <w:tr>
        <w:tblPrEx/>
        <w:trPr>
          <w:jc w:val="center"/>
        </w:trPr>
        <w:tc>
          <w:tcPr>
            <w:tcW w:w="409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تعديل وتهذيب اللباب</w:t>
            </w:r>
          </w:p>
        </w:tc>
        <w:tc>
          <w:tcPr>
            <w:tcW w:w="1545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10000</w:t>
            </w:r>
          </w:p>
        </w:tc>
        <w:tc>
          <w:tcPr>
            <w:tcW w:w="1547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267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</w:p>
        </w:tc>
      </w:tr>
      <w:tr>
        <w:tblPrEx/>
        <w:trPr>
          <w:jc w:val="center"/>
        </w:trPr>
        <w:tc>
          <w:tcPr>
            <w:tcW w:w="409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إيجاد معامل المرونة الاستاتيكي</w:t>
            </w:r>
          </w:p>
        </w:tc>
        <w:tc>
          <w:tcPr>
            <w:tcW w:w="1545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50000</w:t>
            </w:r>
          </w:p>
        </w:tc>
        <w:tc>
          <w:tcPr>
            <w:tcW w:w="1547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2671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ASTMC469</w:t>
            </w:r>
          </w:p>
        </w:tc>
      </w:tr>
      <w:tr>
        <w:tblPrEx/>
        <w:trPr>
          <w:jc w:val="center"/>
        </w:trPr>
        <w:tc>
          <w:tcPr>
            <w:tcW w:w="409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مقاومة الانشطار</w:t>
            </w:r>
          </w:p>
        </w:tc>
        <w:tc>
          <w:tcPr>
            <w:tcW w:w="1545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</w:t>
            </w:r>
            <w:r>
              <w:rPr>
                <w:rStyle w:val="style264"/>
              </w:rPr>
              <w:t>5000</w:t>
            </w:r>
          </w:p>
        </w:tc>
        <w:tc>
          <w:tcPr>
            <w:tcW w:w="1547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2671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ASTM C496-04</w:t>
            </w:r>
          </w:p>
        </w:tc>
      </w:tr>
    </w:tbl>
    <w:p>
      <w:pPr>
        <w:pStyle w:val="style0"/>
        <w:jc w:val="center"/>
        <w:rPr>
          <w:rStyle w:val="style264"/>
          <w:rtl/>
        </w:rPr>
      </w:pPr>
    </w:p>
    <w:tbl>
      <w:tblPr>
        <w:tblStyle w:val="style154"/>
        <w:bidiVisual/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>
        <w:trPr>
          <w:jc w:val="center"/>
        </w:trPr>
        <w:tc>
          <w:tcPr>
            <w:tcW w:w="9072" w:type="dxa"/>
            <w:tcBorders/>
            <w:shd w:val="clear" w:color="auto" w:fill="c5e0b3"/>
          </w:tcPr>
          <w:p>
            <w:pPr>
              <w:pStyle w:val="style179"/>
              <w:spacing w:before="120" w:after="120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ج- المواشير / الموشور الواحد</w:t>
            </w:r>
          </w:p>
        </w:tc>
      </w:tr>
    </w:tbl>
    <w:p>
      <w:pPr>
        <w:pStyle w:val="style0"/>
        <w:jc w:val="center"/>
        <w:rPr>
          <w:rStyle w:val="style264"/>
        </w:rPr>
      </w:pPr>
    </w:p>
    <w:tbl>
      <w:tblPr>
        <w:tblStyle w:val="style154"/>
        <w:bidiVisual/>
        <w:tblW w:w="98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00"/>
        <w:gridCol w:w="1547"/>
        <w:gridCol w:w="1660"/>
        <w:gridCol w:w="2559"/>
      </w:tblGrid>
      <w:tr>
        <w:trPr>
          <w:jc w:val="center"/>
        </w:trPr>
        <w:tc>
          <w:tcPr>
            <w:tcW w:w="4159" w:type="dxa"/>
            <w:tcBorders/>
            <w:shd w:val="clear" w:color="auto" w:fill="e2efd9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اسم الفحص</w:t>
            </w:r>
          </w:p>
        </w:tc>
        <w:tc>
          <w:tcPr>
            <w:tcW w:w="1559" w:type="dxa"/>
            <w:tcBorders/>
            <w:shd w:val="clear" w:color="auto" w:fill="e2efd9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سعر بالدينار</w:t>
            </w:r>
          </w:p>
        </w:tc>
        <w:tc>
          <w:tcPr>
            <w:tcW w:w="1559" w:type="dxa"/>
            <w:tcBorders/>
            <w:shd w:val="clear" w:color="auto" w:fill="e2efd9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مدةالفحص</w:t>
            </w:r>
            <w:r>
              <w:rPr>
                <w:rStyle w:val="style264"/>
                <w:rFonts w:hint="cs"/>
                <w:rtl/>
              </w:rPr>
              <w:t>(يوم)</w:t>
            </w:r>
          </w:p>
        </w:tc>
        <w:tc>
          <w:tcPr>
            <w:tcW w:w="2587" w:type="dxa"/>
            <w:tcBorders/>
            <w:shd w:val="clear" w:color="auto" w:fill="e2efd9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المواصفة</w:t>
            </w:r>
          </w:p>
        </w:tc>
      </w:tr>
      <w:tr>
        <w:tblPrEx/>
        <w:trPr>
          <w:jc w:val="center"/>
        </w:trPr>
        <w:tc>
          <w:tcPr>
            <w:tcW w:w="4159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مقاومة الانثناء / نقطتي الثلث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25000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</w:t>
            </w:r>
          </w:p>
        </w:tc>
        <w:tc>
          <w:tcPr>
            <w:tcW w:w="2587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ASTM C78</w:t>
            </w:r>
          </w:p>
        </w:tc>
      </w:tr>
      <w:tr>
        <w:tblPrEx/>
        <w:trPr>
          <w:jc w:val="center"/>
        </w:trPr>
        <w:tc>
          <w:tcPr>
            <w:tcW w:w="4159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مقاومة الانثناء / نقطتي الوسط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</w:t>
            </w:r>
            <w:r>
              <w:rPr>
                <w:rStyle w:val="style264"/>
              </w:rPr>
              <w:t>0</w:t>
            </w:r>
            <w:r>
              <w:rPr>
                <w:rStyle w:val="style264"/>
              </w:rPr>
              <w:t>000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</w:t>
            </w:r>
          </w:p>
        </w:tc>
        <w:tc>
          <w:tcPr>
            <w:tcW w:w="2587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ASTM C293</w:t>
            </w:r>
          </w:p>
        </w:tc>
      </w:tr>
    </w:tbl>
    <w:p>
      <w:pPr>
        <w:pStyle w:val="style0"/>
        <w:jc w:val="center"/>
        <w:rPr>
          <w:rStyle w:val="style264"/>
        </w:rPr>
      </w:pPr>
    </w:p>
    <w:p>
      <w:pPr>
        <w:pStyle w:val="style0"/>
        <w:jc w:val="center"/>
        <w:rPr>
          <w:rStyle w:val="style264"/>
        </w:rPr>
      </w:pPr>
    </w:p>
    <w:p>
      <w:pPr>
        <w:pStyle w:val="style0"/>
        <w:jc w:val="center"/>
        <w:rPr>
          <w:rStyle w:val="style264"/>
        </w:rPr>
      </w:pPr>
    </w:p>
    <w:p>
      <w:pPr>
        <w:pStyle w:val="style0"/>
        <w:jc w:val="center"/>
        <w:rPr>
          <w:rStyle w:val="style264"/>
        </w:rPr>
      </w:pPr>
    </w:p>
    <w:tbl>
      <w:tblPr>
        <w:tblStyle w:val="style154"/>
        <w:bidiVisual/>
        <w:tblW w:w="89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>
        <w:trPr>
          <w:jc w:val="center"/>
        </w:trPr>
        <w:tc>
          <w:tcPr>
            <w:tcW w:w="8931" w:type="dxa"/>
            <w:tcBorders/>
            <w:shd w:val="clear" w:color="auto" w:fill="c5e0b3"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طابوق الرصف الخرساني / لنموذج واحد</w:t>
            </w:r>
          </w:p>
        </w:tc>
      </w:tr>
    </w:tbl>
    <w:p>
      <w:pPr>
        <w:pStyle w:val="style0"/>
        <w:jc w:val="center"/>
        <w:rPr>
          <w:rStyle w:val="style264"/>
          <w:lang w:bidi="ar-IQ"/>
        </w:rPr>
      </w:pPr>
    </w:p>
    <w:p>
      <w:pPr>
        <w:pStyle w:val="style0"/>
        <w:jc w:val="center"/>
        <w:rPr>
          <w:rStyle w:val="style264"/>
          <w:lang w:bidi="ar-IQ"/>
        </w:rPr>
      </w:pPr>
    </w:p>
    <w:tbl>
      <w:tblPr>
        <w:tblStyle w:val="style154"/>
        <w:bidiVisual/>
        <w:tblW w:w="97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47"/>
        <w:gridCol w:w="1439"/>
        <w:gridCol w:w="1660"/>
        <w:gridCol w:w="2943"/>
      </w:tblGrid>
      <w:tr>
        <w:trPr>
          <w:jc w:val="center"/>
        </w:trPr>
        <w:tc>
          <w:tcPr>
            <w:tcW w:w="3807" w:type="dxa"/>
            <w:tcBorders/>
            <w:shd w:val="clear" w:color="auto" w:fill="e2efd9"/>
            <w:vAlign w:val="center"/>
          </w:tcPr>
          <w:p>
            <w:pPr>
              <w:pStyle w:val="style179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اسم الفحص</w:t>
            </w:r>
          </w:p>
        </w:tc>
        <w:tc>
          <w:tcPr>
            <w:tcW w:w="1445" w:type="dxa"/>
            <w:tcBorders/>
            <w:shd w:val="clear" w:color="auto" w:fill="e2efd9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sz w:val="20"/>
                <w:szCs w:val="20"/>
                <w:rtl/>
              </w:rPr>
              <w:t>سعر بالدينار/قطعة واحدة</w:t>
            </w:r>
          </w:p>
        </w:tc>
        <w:tc>
          <w:tcPr>
            <w:tcW w:w="1559" w:type="dxa"/>
            <w:tcBorders/>
            <w:shd w:val="clear" w:color="auto" w:fill="e2efd9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مدةالفحص</w:t>
            </w:r>
            <w:r>
              <w:rPr>
                <w:rStyle w:val="style264"/>
                <w:rFonts w:hint="cs"/>
                <w:rtl/>
              </w:rPr>
              <w:t>(يوم)</w:t>
            </w:r>
          </w:p>
        </w:tc>
        <w:tc>
          <w:tcPr>
            <w:tcW w:w="2977" w:type="dxa"/>
            <w:tcBorders/>
            <w:shd w:val="clear" w:color="auto" w:fill="e2efd9"/>
            <w:vAlign w:val="center"/>
          </w:tcPr>
          <w:p>
            <w:pPr>
              <w:pStyle w:val="style179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المواصفة</w:t>
            </w:r>
          </w:p>
        </w:tc>
      </w:tr>
      <w:tr>
        <w:tblPrEx/>
        <w:trPr>
          <w:jc w:val="center"/>
        </w:trPr>
        <w:tc>
          <w:tcPr>
            <w:tcW w:w="3807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الابعاد</w:t>
            </w:r>
          </w:p>
        </w:tc>
        <w:tc>
          <w:tcPr>
            <w:tcW w:w="1445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5</w:t>
            </w:r>
            <w:r>
              <w:rPr>
                <w:rStyle w:val="style264"/>
              </w:rPr>
              <w:t>000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2977" w:type="dxa"/>
            <w:vMerge w:val="restart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(م.ق.ع </w:t>
            </w:r>
            <w:r>
              <w:rPr>
                <w:rStyle w:val="style264"/>
              </w:rPr>
              <w:t xml:space="preserve">1606 </w:t>
            </w:r>
            <w:r>
              <w:rPr>
                <w:rStyle w:val="style264"/>
                <w:rFonts w:hint="cs"/>
                <w:rtl/>
              </w:rPr>
              <w:t xml:space="preserve"> لسنة </w:t>
            </w:r>
            <w:r>
              <w:rPr>
                <w:rStyle w:val="style264"/>
              </w:rPr>
              <w:t>1990</w:t>
            </w:r>
            <w:r>
              <w:rPr>
                <w:rStyle w:val="style264"/>
                <w:rFonts w:hint="cs"/>
                <w:rtl/>
              </w:rPr>
              <w:t>)</w:t>
            </w:r>
          </w:p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 xml:space="preserve">التحديث الأول لسنة </w:t>
            </w:r>
            <w:r>
              <w:rPr>
                <w:rStyle w:val="style264"/>
              </w:rPr>
              <w:t>2006</w:t>
            </w:r>
          </w:p>
        </w:tc>
      </w:tr>
      <w:tr>
        <w:tblPrEx/>
        <w:trPr>
          <w:jc w:val="center"/>
        </w:trPr>
        <w:tc>
          <w:tcPr>
            <w:tcW w:w="3807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امتصاص الماء</w:t>
            </w:r>
          </w:p>
        </w:tc>
        <w:tc>
          <w:tcPr>
            <w:tcW w:w="1445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10</w:t>
            </w:r>
            <w:r>
              <w:rPr>
                <w:rStyle w:val="style264"/>
              </w:rPr>
              <w:t>000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2</w:t>
            </w:r>
          </w:p>
        </w:tc>
        <w:tc>
          <w:tcPr>
            <w:tcW w:w="2977" w:type="dxa"/>
            <w:vMerge w:val="continue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</w:p>
        </w:tc>
      </w:tr>
      <w:tr>
        <w:tblPrEx/>
        <w:trPr>
          <w:jc w:val="center"/>
        </w:trPr>
        <w:tc>
          <w:tcPr>
            <w:tcW w:w="3807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مقاومة الانضغاط</w:t>
            </w:r>
          </w:p>
        </w:tc>
        <w:tc>
          <w:tcPr>
            <w:tcW w:w="1445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</w:t>
            </w:r>
            <w:r>
              <w:rPr>
                <w:rStyle w:val="style264"/>
              </w:rPr>
              <w:t>5</w:t>
            </w:r>
            <w:r>
              <w:rPr>
                <w:rStyle w:val="style264"/>
              </w:rPr>
              <w:t>000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2977" w:type="dxa"/>
            <w:vMerge w:val="continue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</w:p>
        </w:tc>
      </w:tr>
      <w:tr>
        <w:tblPrEx/>
        <w:trPr>
          <w:jc w:val="center"/>
        </w:trPr>
        <w:tc>
          <w:tcPr>
            <w:tcW w:w="3807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مقاومة البري</w:t>
            </w:r>
          </w:p>
        </w:tc>
        <w:tc>
          <w:tcPr>
            <w:tcW w:w="1445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50000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2977" w:type="dxa"/>
            <w:vMerge w:val="continue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</w:p>
        </w:tc>
      </w:tr>
    </w:tbl>
    <w:p>
      <w:pPr>
        <w:pStyle w:val="style0"/>
        <w:tabs>
          <w:tab w:val="left" w:leader="none" w:pos="3386"/>
        </w:tabs>
        <w:rPr>
          <w:rStyle w:val="style264"/>
        </w:rPr>
      </w:pPr>
    </w:p>
    <w:p>
      <w:pPr>
        <w:pStyle w:val="style0"/>
        <w:tabs>
          <w:tab w:val="left" w:leader="none" w:pos="3386"/>
        </w:tabs>
        <w:rPr>
          <w:rStyle w:val="style264"/>
        </w:rPr>
      </w:pPr>
    </w:p>
    <w:tbl>
      <w:tblPr>
        <w:tblStyle w:val="style154"/>
        <w:bidiVisual/>
        <w:tblW w:w="86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>
        <w:trPr>
          <w:jc w:val="center"/>
        </w:trPr>
        <w:tc>
          <w:tcPr>
            <w:tcW w:w="8647" w:type="dxa"/>
            <w:tcBorders/>
            <w:shd w:val="clear" w:color="auto" w:fill="c5e0b3"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كتل البناء الخرسانية / البلوك (لنموذج واحد)</w:t>
            </w:r>
          </w:p>
        </w:tc>
      </w:tr>
    </w:tbl>
    <w:p>
      <w:pPr>
        <w:pStyle w:val="style0"/>
        <w:jc w:val="center"/>
        <w:rPr>
          <w:rStyle w:val="style264"/>
        </w:rPr>
      </w:pPr>
    </w:p>
    <w:p>
      <w:pPr>
        <w:pStyle w:val="style0"/>
        <w:jc w:val="center"/>
        <w:rPr>
          <w:rStyle w:val="style264"/>
        </w:rPr>
      </w:pPr>
    </w:p>
    <w:tbl>
      <w:tblPr>
        <w:tblStyle w:val="style154"/>
        <w:bidiVisual/>
        <w:tblW w:w="96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51"/>
        <w:gridCol w:w="1418"/>
        <w:gridCol w:w="1417"/>
        <w:gridCol w:w="3261"/>
      </w:tblGrid>
      <w:tr>
        <w:trPr>
          <w:jc w:val="center"/>
        </w:trPr>
        <w:tc>
          <w:tcPr>
            <w:tcW w:w="3551" w:type="dxa"/>
            <w:tcBorders/>
            <w:shd w:val="clear" w:color="auto" w:fill="e2efd9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اسم الفحص</w:t>
            </w:r>
          </w:p>
        </w:tc>
        <w:tc>
          <w:tcPr>
            <w:tcW w:w="1418" w:type="dxa"/>
            <w:tcBorders/>
            <w:shd w:val="clear" w:color="auto" w:fill="e2efd9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sz w:val="20"/>
                <w:szCs w:val="20"/>
                <w:rtl/>
              </w:rPr>
              <w:t>سعر بالدينار/قطعة واحدة</w:t>
            </w:r>
          </w:p>
        </w:tc>
        <w:tc>
          <w:tcPr>
            <w:tcW w:w="1417" w:type="dxa"/>
            <w:tcBorders/>
            <w:shd w:val="clear" w:color="auto" w:fill="e2efd9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مدة الفحص</w:t>
            </w:r>
            <w:r>
              <w:rPr>
                <w:rStyle w:val="style264"/>
                <w:rFonts w:hint="cs"/>
                <w:rtl/>
              </w:rPr>
              <w:t>(يوم)</w:t>
            </w:r>
          </w:p>
        </w:tc>
        <w:tc>
          <w:tcPr>
            <w:tcW w:w="3261" w:type="dxa"/>
            <w:tcBorders/>
            <w:shd w:val="clear" w:color="auto" w:fill="e2efd9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المواصفة</w:t>
            </w:r>
          </w:p>
        </w:tc>
      </w:tr>
      <w:tr>
        <w:tblPrEx/>
        <w:trPr>
          <w:jc w:val="center"/>
        </w:trPr>
        <w:tc>
          <w:tcPr>
            <w:tcW w:w="3551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مقاومة الانضغاط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</w:t>
            </w:r>
            <w:r>
              <w:rPr>
                <w:rStyle w:val="style264"/>
              </w:rPr>
              <w:t>5</w:t>
            </w:r>
            <w:r>
              <w:rPr>
                <w:rStyle w:val="style264"/>
              </w:rPr>
              <w:t>000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3261" w:type="dxa"/>
            <w:vMerge w:val="restart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 xml:space="preserve">(م.ق.ع </w:t>
            </w:r>
            <w:r>
              <w:rPr>
                <w:rStyle w:val="style264"/>
              </w:rPr>
              <w:t xml:space="preserve">1077 </w:t>
            </w:r>
            <w:r>
              <w:rPr>
                <w:rStyle w:val="style264"/>
                <w:rFonts w:hint="cs"/>
                <w:rtl/>
              </w:rPr>
              <w:t xml:space="preserve"> لسنة </w:t>
            </w:r>
            <w:r>
              <w:rPr>
                <w:rStyle w:val="style264"/>
              </w:rPr>
              <w:t>1987</w:t>
            </w:r>
            <w:r>
              <w:rPr>
                <w:rStyle w:val="style264"/>
                <w:rFonts w:hint="cs"/>
                <w:rtl/>
              </w:rPr>
              <w:t>)</w:t>
            </w:r>
          </w:p>
        </w:tc>
      </w:tr>
      <w:tr>
        <w:tblPrEx/>
        <w:trPr>
          <w:jc w:val="center"/>
        </w:trPr>
        <w:tc>
          <w:tcPr>
            <w:tcW w:w="3551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امتصاص الماء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</w:t>
            </w:r>
            <w:r>
              <w:rPr>
                <w:rStyle w:val="style264"/>
              </w:rPr>
              <w:t>5</w:t>
            </w:r>
            <w:r>
              <w:rPr>
                <w:rStyle w:val="style264"/>
              </w:rPr>
              <w:t>000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2</w:t>
            </w:r>
          </w:p>
        </w:tc>
        <w:tc>
          <w:tcPr>
            <w:tcW w:w="3261" w:type="dxa"/>
            <w:vMerge w:val="continue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</w:p>
        </w:tc>
      </w:tr>
      <w:tr>
        <w:tblPrEx/>
        <w:trPr>
          <w:jc w:val="center"/>
        </w:trPr>
        <w:tc>
          <w:tcPr>
            <w:tcW w:w="3551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الابعاد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10</w:t>
            </w:r>
            <w:r>
              <w:rPr>
                <w:rStyle w:val="style264"/>
              </w:rPr>
              <w:t>000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3261" w:type="dxa"/>
            <w:vMerge w:val="continue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</w:p>
        </w:tc>
      </w:tr>
    </w:tbl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tbl>
      <w:tblPr>
        <w:tblStyle w:val="style154"/>
        <w:bidiVisual/>
        <w:tblW w:w="83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>
        <w:trPr>
          <w:jc w:val="center"/>
        </w:trPr>
        <w:tc>
          <w:tcPr>
            <w:tcW w:w="8363" w:type="dxa"/>
            <w:tcBorders/>
            <w:shd w:val="clear" w:color="auto" w:fill="c5e0b3"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كتل البناء الخفيفة / الثرمستون (لنموذج واحد)</w:t>
            </w:r>
          </w:p>
        </w:tc>
      </w:tr>
    </w:tbl>
    <w:p>
      <w:pPr>
        <w:pStyle w:val="style0"/>
        <w:jc w:val="center"/>
        <w:rPr>
          <w:rStyle w:val="style264"/>
        </w:rPr>
      </w:pPr>
    </w:p>
    <w:tbl>
      <w:tblPr>
        <w:tblStyle w:val="style154"/>
        <w:bidiVisual/>
        <w:tblW w:w="96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1418"/>
        <w:gridCol w:w="1701"/>
        <w:gridCol w:w="3040"/>
      </w:tblGrid>
      <w:tr>
        <w:trPr>
          <w:jc w:val="center"/>
        </w:trPr>
        <w:tc>
          <w:tcPr>
            <w:tcW w:w="3448" w:type="dxa"/>
            <w:tcBorders/>
            <w:shd w:val="clear" w:color="auto" w:fill="e2efd9"/>
            <w:vAlign w:val="center"/>
          </w:tcPr>
          <w:p>
            <w:pPr>
              <w:pStyle w:val="style179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اسم الفحص</w:t>
            </w:r>
          </w:p>
        </w:tc>
        <w:tc>
          <w:tcPr>
            <w:tcW w:w="1418" w:type="dxa"/>
            <w:tcBorders/>
            <w:shd w:val="clear" w:color="auto" w:fill="e2efd9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sz w:val="20"/>
                <w:szCs w:val="20"/>
                <w:rtl/>
              </w:rPr>
              <w:t>سعر بالدينار/قطعة واحدة</w:t>
            </w:r>
          </w:p>
        </w:tc>
        <w:tc>
          <w:tcPr>
            <w:tcW w:w="1701" w:type="dxa"/>
            <w:tcBorders/>
            <w:shd w:val="clear" w:color="auto" w:fill="e2efd9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مدةالفحص</w:t>
            </w:r>
            <w:r>
              <w:rPr>
                <w:rStyle w:val="style264"/>
                <w:rFonts w:hint="cs"/>
                <w:rtl/>
              </w:rPr>
              <w:t>(يوم)</w:t>
            </w:r>
          </w:p>
        </w:tc>
        <w:tc>
          <w:tcPr>
            <w:tcW w:w="3040" w:type="dxa"/>
            <w:tcBorders/>
            <w:shd w:val="clear" w:color="auto" w:fill="e2efd9"/>
            <w:vAlign w:val="center"/>
          </w:tcPr>
          <w:p>
            <w:pPr>
              <w:pStyle w:val="style179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المواصفة</w:t>
            </w:r>
          </w:p>
        </w:tc>
      </w:tr>
      <w:tr>
        <w:tblPrEx/>
        <w:trPr>
          <w:jc w:val="center"/>
        </w:trPr>
        <w:tc>
          <w:tcPr>
            <w:tcW w:w="3448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مقاومة الانضغاط</w:t>
            </w:r>
            <w:r>
              <w:rPr>
                <w:rStyle w:val="style264"/>
                <w:rFonts w:hint="cs"/>
                <w:rtl/>
              </w:rPr>
              <w:t xml:space="preserve"> +تقطيع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25000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3040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(م.ق.ع </w:t>
            </w:r>
            <w:r>
              <w:rPr>
                <w:rStyle w:val="style264"/>
              </w:rPr>
              <w:t xml:space="preserve">1441 </w:t>
            </w:r>
            <w:r>
              <w:rPr>
                <w:rStyle w:val="style264"/>
                <w:rFonts w:hint="cs"/>
                <w:rtl/>
              </w:rPr>
              <w:t xml:space="preserve"> لسنة </w:t>
            </w:r>
            <w:r>
              <w:rPr>
                <w:rStyle w:val="style264"/>
              </w:rPr>
              <w:t>2000</w:t>
            </w:r>
            <w:r>
              <w:rPr>
                <w:rStyle w:val="style264"/>
                <w:rFonts w:hint="cs"/>
                <w:rtl/>
              </w:rPr>
              <w:t>)</w:t>
            </w:r>
          </w:p>
        </w:tc>
      </w:tr>
      <w:tr>
        <w:tblPrEx/>
        <w:trPr>
          <w:jc w:val="center"/>
        </w:trPr>
        <w:tc>
          <w:tcPr>
            <w:tcW w:w="3448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امتصاص الماء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15</w:t>
            </w:r>
            <w:r>
              <w:rPr>
                <w:rStyle w:val="style264"/>
              </w:rPr>
              <w:t>000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3040" w:type="dxa"/>
            <w:vMerge w:val="continue"/>
            <w:tcBorders/>
            <w:vAlign w:val="center"/>
          </w:tcPr>
          <w:p>
            <w:pPr>
              <w:pStyle w:val="style179"/>
              <w:jc w:val="center"/>
              <w:rPr>
                <w:rStyle w:val="style264"/>
                <w:rtl/>
              </w:rPr>
            </w:pPr>
          </w:p>
        </w:tc>
      </w:tr>
      <w:tr>
        <w:tblPrEx/>
        <w:trPr>
          <w:jc w:val="center"/>
        </w:trPr>
        <w:tc>
          <w:tcPr>
            <w:tcW w:w="3448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الابعاد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10</w:t>
            </w:r>
            <w:r>
              <w:rPr>
                <w:rStyle w:val="style264"/>
              </w:rPr>
              <w:t>000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3040" w:type="dxa"/>
            <w:vMerge w:val="continue"/>
            <w:tcBorders/>
            <w:vAlign w:val="center"/>
          </w:tcPr>
          <w:p>
            <w:pPr>
              <w:pStyle w:val="style179"/>
              <w:jc w:val="center"/>
              <w:rPr>
                <w:rStyle w:val="style264"/>
                <w:rtl/>
              </w:rPr>
            </w:pPr>
          </w:p>
        </w:tc>
      </w:tr>
    </w:tbl>
    <w:p>
      <w:pPr>
        <w:pStyle w:val="style0"/>
        <w:jc w:val="center"/>
        <w:rPr>
          <w:rStyle w:val="style264"/>
        </w:rPr>
      </w:pPr>
    </w:p>
    <w:p>
      <w:pPr>
        <w:pStyle w:val="style0"/>
        <w:jc w:val="center"/>
        <w:rPr>
          <w:rStyle w:val="style264"/>
        </w:rPr>
      </w:pPr>
    </w:p>
    <w:p>
      <w:pPr>
        <w:pStyle w:val="style0"/>
        <w:jc w:val="center"/>
        <w:rPr>
          <w:rStyle w:val="style264"/>
        </w:rPr>
      </w:pPr>
    </w:p>
    <w:p>
      <w:pPr>
        <w:pStyle w:val="style0"/>
        <w:jc w:val="center"/>
        <w:rPr>
          <w:rStyle w:val="style264"/>
        </w:rPr>
      </w:pPr>
    </w:p>
    <w:p>
      <w:pPr>
        <w:pStyle w:val="style0"/>
        <w:jc w:val="center"/>
        <w:rPr>
          <w:rStyle w:val="style264"/>
        </w:rPr>
      </w:pPr>
    </w:p>
    <w:p>
      <w:pPr>
        <w:pStyle w:val="style0"/>
        <w:jc w:val="center"/>
        <w:rPr>
          <w:rStyle w:val="style264"/>
        </w:rPr>
      </w:pPr>
    </w:p>
    <w:p>
      <w:pPr>
        <w:pStyle w:val="style0"/>
        <w:jc w:val="center"/>
        <w:rPr>
          <w:rStyle w:val="style264"/>
        </w:rPr>
      </w:pPr>
    </w:p>
    <w:p>
      <w:pPr>
        <w:pStyle w:val="style0"/>
        <w:jc w:val="left"/>
        <w:rPr>
          <w:rStyle w:val="style264"/>
        </w:rPr>
      </w:pPr>
    </w:p>
    <w:tbl>
      <w:tblPr>
        <w:tblStyle w:val="style154"/>
        <w:bidiVisual/>
        <w:tblW w:w="82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>
        <w:trPr>
          <w:jc w:val="center"/>
        </w:trPr>
        <w:tc>
          <w:tcPr>
            <w:tcW w:w="8222" w:type="dxa"/>
            <w:tcBorders/>
            <w:shd w:val="clear" w:color="auto" w:fill="c5e0b3"/>
          </w:tcPr>
          <w:p>
            <w:pPr>
              <w:pStyle w:val="style179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البلاطات الخرسانية المسبقة الصب </w:t>
            </w:r>
            <w:r>
              <w:rPr>
                <w:rStyle w:val="style264"/>
                <w:rtl/>
              </w:rPr>
              <w:t>–</w:t>
            </w:r>
            <w:r>
              <w:rPr>
                <w:rStyle w:val="style264"/>
                <w:rFonts w:hint="cs"/>
                <w:rtl/>
              </w:rPr>
              <w:t xml:space="preserve"> الشتايكر (لنموذج واحد )</w:t>
            </w:r>
          </w:p>
        </w:tc>
      </w:tr>
    </w:tbl>
    <w:p>
      <w:pPr>
        <w:pStyle w:val="style0"/>
        <w:jc w:val="left"/>
        <w:rPr>
          <w:rStyle w:val="style264"/>
        </w:rPr>
      </w:pPr>
    </w:p>
    <w:p>
      <w:pPr>
        <w:pStyle w:val="style0"/>
        <w:jc w:val="left"/>
        <w:rPr>
          <w:rStyle w:val="style264"/>
        </w:rPr>
      </w:pPr>
    </w:p>
    <w:tbl>
      <w:tblPr>
        <w:tblStyle w:val="style154"/>
        <w:bidiVisual/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418"/>
        <w:gridCol w:w="1559"/>
        <w:gridCol w:w="3613"/>
      </w:tblGrid>
      <w:tr>
        <w:trPr>
          <w:jc w:val="center"/>
        </w:trPr>
        <w:tc>
          <w:tcPr>
            <w:tcW w:w="3049" w:type="dxa"/>
            <w:tcBorders/>
            <w:shd w:val="clear" w:color="auto" w:fill="e2efd9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اسم الفحص</w:t>
            </w:r>
          </w:p>
        </w:tc>
        <w:tc>
          <w:tcPr>
            <w:tcW w:w="1418" w:type="dxa"/>
            <w:tcBorders/>
            <w:shd w:val="clear" w:color="auto" w:fill="e2efd9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sz w:val="20"/>
                <w:szCs w:val="20"/>
                <w:rtl/>
              </w:rPr>
              <w:t>سعر بالدينار/قطعة واحدة</w:t>
            </w:r>
          </w:p>
        </w:tc>
        <w:tc>
          <w:tcPr>
            <w:tcW w:w="1559" w:type="dxa"/>
            <w:tcBorders/>
            <w:shd w:val="clear" w:color="auto" w:fill="e2efd9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مدة الفحص</w:t>
            </w:r>
            <w:r>
              <w:rPr>
                <w:rStyle w:val="style264"/>
                <w:rFonts w:hint="cs"/>
                <w:rtl/>
              </w:rPr>
              <w:t>(يوم)</w:t>
            </w:r>
          </w:p>
        </w:tc>
        <w:tc>
          <w:tcPr>
            <w:tcW w:w="3613" w:type="dxa"/>
            <w:tcBorders/>
            <w:shd w:val="clear" w:color="auto" w:fill="e2efd9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المواصفة</w:t>
            </w:r>
          </w:p>
        </w:tc>
      </w:tr>
      <w:tr>
        <w:tblPrEx/>
        <w:trPr>
          <w:jc w:val="center"/>
        </w:trPr>
        <w:tc>
          <w:tcPr>
            <w:tcW w:w="3049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قوة الكسر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</w:t>
            </w:r>
            <w:r>
              <w:rPr>
                <w:rStyle w:val="style264"/>
              </w:rPr>
              <w:t>5</w:t>
            </w:r>
            <w:r>
              <w:rPr>
                <w:rStyle w:val="style264"/>
              </w:rPr>
              <w:t>000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3613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(م.ق.ع </w:t>
            </w:r>
            <w:r>
              <w:rPr>
                <w:rStyle w:val="style264"/>
              </w:rPr>
              <w:t xml:space="preserve">1107 </w:t>
            </w:r>
            <w:r>
              <w:rPr>
                <w:rStyle w:val="style264"/>
                <w:rFonts w:hint="cs"/>
                <w:rtl/>
              </w:rPr>
              <w:t xml:space="preserve"> لسنة </w:t>
            </w:r>
            <w:r>
              <w:rPr>
                <w:rStyle w:val="style264"/>
              </w:rPr>
              <w:t>2002</w:t>
            </w:r>
            <w:r>
              <w:rPr>
                <w:rStyle w:val="style264"/>
                <w:rFonts w:hint="cs"/>
                <w:rtl/>
              </w:rPr>
              <w:t>)</w:t>
            </w:r>
          </w:p>
        </w:tc>
      </w:tr>
      <w:tr>
        <w:tblPrEx/>
        <w:trPr>
          <w:jc w:val="center"/>
        </w:trPr>
        <w:tc>
          <w:tcPr>
            <w:tcW w:w="3049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امتصاص الماء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</w:t>
            </w:r>
            <w:r>
              <w:rPr>
                <w:rStyle w:val="style264"/>
              </w:rPr>
              <w:t>5</w:t>
            </w:r>
            <w:r>
              <w:rPr>
                <w:rStyle w:val="style264"/>
              </w:rPr>
              <w:t>000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2</w:t>
            </w:r>
          </w:p>
        </w:tc>
        <w:tc>
          <w:tcPr>
            <w:tcW w:w="3613" w:type="dxa"/>
            <w:vMerge w:val="continue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</w:p>
        </w:tc>
      </w:tr>
      <w:tr>
        <w:tblPrEx/>
        <w:trPr>
          <w:jc w:val="center"/>
        </w:trPr>
        <w:tc>
          <w:tcPr>
            <w:tcW w:w="3049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الابعاد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10</w:t>
            </w:r>
            <w:r>
              <w:rPr>
                <w:rStyle w:val="style264"/>
              </w:rPr>
              <w:t>000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3613" w:type="dxa"/>
            <w:vMerge w:val="continue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</w:p>
        </w:tc>
      </w:tr>
    </w:tbl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tbl>
      <w:tblPr>
        <w:tblStyle w:val="style154"/>
        <w:bidiVisual/>
        <w:tblW w:w="82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223"/>
      </w:tblGrid>
      <w:tr>
        <w:trPr>
          <w:jc w:val="center"/>
        </w:trPr>
        <w:tc>
          <w:tcPr>
            <w:tcW w:w="8223" w:type="dxa"/>
            <w:tcBorders/>
            <w:shd w:val="clear" w:color="auto" w:fill="c5e0b3"/>
          </w:tcPr>
          <w:p>
            <w:pPr>
              <w:pStyle w:val="style179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الكاشي العادي (لنموذج واحد)</w:t>
            </w:r>
          </w:p>
        </w:tc>
      </w:tr>
    </w:tbl>
    <w:p>
      <w:pPr>
        <w:pStyle w:val="style0"/>
        <w:jc w:val="center"/>
        <w:rPr>
          <w:rStyle w:val="style264"/>
        </w:rPr>
      </w:pPr>
    </w:p>
    <w:p>
      <w:pPr>
        <w:pStyle w:val="style0"/>
        <w:jc w:val="center"/>
        <w:rPr>
          <w:rStyle w:val="style264"/>
        </w:rPr>
      </w:pPr>
    </w:p>
    <w:tbl>
      <w:tblPr>
        <w:tblStyle w:val="style154"/>
        <w:bidiVisual/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1418"/>
        <w:gridCol w:w="1417"/>
        <w:gridCol w:w="3613"/>
      </w:tblGrid>
      <w:tr>
        <w:trPr>
          <w:jc w:val="center"/>
        </w:trPr>
        <w:tc>
          <w:tcPr>
            <w:tcW w:w="3191" w:type="dxa"/>
            <w:tcBorders/>
            <w:shd w:val="clear" w:color="auto" w:fill="e2efd9"/>
            <w:vAlign w:val="center"/>
          </w:tcPr>
          <w:p>
            <w:pPr>
              <w:pStyle w:val="style179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اسم الفحص</w:t>
            </w:r>
          </w:p>
        </w:tc>
        <w:tc>
          <w:tcPr>
            <w:tcW w:w="1418" w:type="dxa"/>
            <w:tcBorders/>
            <w:shd w:val="clear" w:color="auto" w:fill="e2efd9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sz w:val="20"/>
                <w:szCs w:val="20"/>
                <w:rtl/>
              </w:rPr>
              <w:t>سعر بالدينار/قطعة واحدة</w:t>
            </w:r>
          </w:p>
        </w:tc>
        <w:tc>
          <w:tcPr>
            <w:tcW w:w="1417" w:type="dxa"/>
            <w:tcBorders/>
            <w:shd w:val="clear" w:color="auto" w:fill="e2efd9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مدة الفحص</w:t>
            </w:r>
            <w:r>
              <w:rPr>
                <w:rStyle w:val="style264"/>
                <w:rFonts w:hint="cs"/>
                <w:rtl/>
              </w:rPr>
              <w:t>(يوم)</w:t>
            </w:r>
          </w:p>
        </w:tc>
        <w:tc>
          <w:tcPr>
            <w:tcW w:w="3613" w:type="dxa"/>
            <w:tcBorders/>
            <w:shd w:val="clear" w:color="auto" w:fill="e2efd9"/>
            <w:vAlign w:val="center"/>
          </w:tcPr>
          <w:p>
            <w:pPr>
              <w:pStyle w:val="style179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المواصفة</w:t>
            </w:r>
          </w:p>
        </w:tc>
      </w:tr>
      <w:tr>
        <w:tblPrEx/>
        <w:trPr>
          <w:jc w:val="center"/>
        </w:trPr>
        <w:tc>
          <w:tcPr>
            <w:tcW w:w="3191" w:type="dxa"/>
            <w:tcBorders/>
            <w:vAlign w:val="center"/>
          </w:tcPr>
          <w:p>
            <w:pPr>
              <w:pStyle w:val="style179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الابعاد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5</w:t>
            </w:r>
            <w:r>
              <w:rPr>
                <w:rStyle w:val="style264"/>
              </w:rPr>
              <w:t>000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3613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(م.ق.ع </w:t>
            </w:r>
            <w:r>
              <w:rPr>
                <w:rStyle w:val="style264"/>
              </w:rPr>
              <w:t xml:space="preserve">1043 </w:t>
            </w:r>
            <w:r>
              <w:rPr>
                <w:rStyle w:val="style264"/>
                <w:rFonts w:hint="cs"/>
                <w:rtl/>
              </w:rPr>
              <w:t xml:space="preserve"> لسنة </w:t>
            </w:r>
            <w:r>
              <w:rPr>
                <w:rStyle w:val="style264"/>
              </w:rPr>
              <w:t>1984</w:t>
            </w:r>
            <w:r>
              <w:rPr>
                <w:rStyle w:val="style264"/>
                <w:rFonts w:hint="cs"/>
                <w:rtl/>
              </w:rPr>
              <w:t>)</w:t>
            </w:r>
          </w:p>
        </w:tc>
      </w:tr>
      <w:tr>
        <w:tblPrEx/>
        <w:trPr>
          <w:jc w:val="center"/>
        </w:trPr>
        <w:tc>
          <w:tcPr>
            <w:tcW w:w="3191" w:type="dxa"/>
            <w:tcBorders/>
            <w:vAlign w:val="center"/>
          </w:tcPr>
          <w:p>
            <w:pPr>
              <w:pStyle w:val="style179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المظهر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5000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3613" w:type="dxa"/>
            <w:vMerge w:val="continue"/>
            <w:tcBorders/>
            <w:vAlign w:val="center"/>
          </w:tcPr>
          <w:p>
            <w:pPr>
              <w:pStyle w:val="style179"/>
              <w:jc w:val="center"/>
              <w:rPr>
                <w:rStyle w:val="style264"/>
                <w:rtl/>
              </w:rPr>
            </w:pPr>
          </w:p>
        </w:tc>
      </w:tr>
      <w:tr>
        <w:tblPrEx/>
        <w:trPr>
          <w:jc w:val="center"/>
        </w:trPr>
        <w:tc>
          <w:tcPr>
            <w:tcW w:w="3191" w:type="dxa"/>
            <w:tcBorders/>
            <w:vAlign w:val="center"/>
          </w:tcPr>
          <w:p>
            <w:pPr>
              <w:pStyle w:val="style179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اللون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5</w:t>
            </w:r>
            <w:r>
              <w:rPr>
                <w:rStyle w:val="style264"/>
              </w:rPr>
              <w:t>000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3613" w:type="dxa"/>
            <w:vMerge w:val="continue"/>
            <w:tcBorders/>
            <w:vAlign w:val="center"/>
          </w:tcPr>
          <w:p>
            <w:pPr>
              <w:pStyle w:val="style179"/>
              <w:jc w:val="center"/>
              <w:rPr>
                <w:rStyle w:val="style264"/>
                <w:rtl/>
              </w:rPr>
            </w:pPr>
          </w:p>
        </w:tc>
      </w:tr>
      <w:tr>
        <w:tblPrEx/>
        <w:trPr>
          <w:jc w:val="center"/>
        </w:trPr>
        <w:tc>
          <w:tcPr>
            <w:tcW w:w="3191" w:type="dxa"/>
            <w:tcBorders/>
            <w:vAlign w:val="center"/>
          </w:tcPr>
          <w:p>
            <w:pPr>
              <w:pStyle w:val="style179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المقطع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5000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3613" w:type="dxa"/>
            <w:vMerge w:val="continue"/>
            <w:tcBorders/>
            <w:vAlign w:val="center"/>
          </w:tcPr>
          <w:p>
            <w:pPr>
              <w:pStyle w:val="style179"/>
              <w:jc w:val="center"/>
              <w:rPr>
                <w:rStyle w:val="style264"/>
                <w:rtl/>
              </w:rPr>
            </w:pPr>
          </w:p>
        </w:tc>
      </w:tr>
      <w:tr>
        <w:tblPrEx/>
        <w:trPr>
          <w:jc w:val="center"/>
        </w:trPr>
        <w:tc>
          <w:tcPr>
            <w:tcW w:w="3191" w:type="dxa"/>
            <w:tcBorders/>
            <w:vAlign w:val="center"/>
          </w:tcPr>
          <w:p>
            <w:pPr>
              <w:pStyle w:val="style179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مقاومةالكسر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20</w:t>
            </w:r>
            <w:r>
              <w:rPr>
                <w:rStyle w:val="style264"/>
              </w:rPr>
              <w:t>000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3613" w:type="dxa"/>
            <w:vMerge w:val="continue"/>
            <w:tcBorders/>
            <w:vAlign w:val="center"/>
          </w:tcPr>
          <w:p>
            <w:pPr>
              <w:pStyle w:val="style179"/>
              <w:jc w:val="center"/>
              <w:rPr>
                <w:rStyle w:val="style264"/>
                <w:rtl/>
              </w:rPr>
            </w:pPr>
          </w:p>
        </w:tc>
      </w:tr>
    </w:tbl>
    <w:p>
      <w:pPr>
        <w:pStyle w:val="style0"/>
        <w:jc w:val="left"/>
        <w:rPr>
          <w:rStyle w:val="style264"/>
        </w:rPr>
      </w:pPr>
    </w:p>
    <w:p>
      <w:pPr>
        <w:pStyle w:val="style0"/>
        <w:jc w:val="left"/>
        <w:rPr>
          <w:rStyle w:val="style264"/>
        </w:rPr>
      </w:pPr>
    </w:p>
    <w:tbl>
      <w:tblPr>
        <w:tblStyle w:val="style154"/>
        <w:bidiVisual/>
        <w:tblW w:w="82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223"/>
      </w:tblGrid>
      <w:tr>
        <w:trPr>
          <w:jc w:val="center"/>
        </w:trPr>
        <w:tc>
          <w:tcPr>
            <w:tcW w:w="8223" w:type="dxa"/>
            <w:tcBorders/>
            <w:shd w:val="clear" w:color="auto" w:fill="c5e0b3"/>
          </w:tcPr>
          <w:p>
            <w:pPr>
              <w:pStyle w:val="style179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الكاشي الموزائيك (لنموذج واحد)</w:t>
            </w:r>
          </w:p>
        </w:tc>
      </w:tr>
    </w:tbl>
    <w:p>
      <w:pPr>
        <w:pStyle w:val="style0"/>
        <w:jc w:val="center"/>
        <w:rPr>
          <w:rStyle w:val="style264"/>
        </w:rPr>
      </w:pPr>
    </w:p>
    <w:p>
      <w:pPr>
        <w:pStyle w:val="style0"/>
        <w:jc w:val="center"/>
        <w:rPr>
          <w:rStyle w:val="style264"/>
        </w:rPr>
      </w:pPr>
    </w:p>
    <w:tbl>
      <w:tblPr>
        <w:tblStyle w:val="style154"/>
        <w:bidiVisual/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1415"/>
        <w:gridCol w:w="1341"/>
        <w:gridCol w:w="3578"/>
      </w:tblGrid>
      <w:tr>
        <w:trPr>
          <w:jc w:val="center"/>
        </w:trPr>
        <w:tc>
          <w:tcPr>
            <w:tcW w:w="3334" w:type="dxa"/>
            <w:tcBorders/>
            <w:shd w:val="clear" w:color="auto" w:fill="e2efd9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اسم الفحص</w:t>
            </w:r>
          </w:p>
        </w:tc>
        <w:tc>
          <w:tcPr>
            <w:tcW w:w="1417" w:type="dxa"/>
            <w:tcBorders/>
            <w:shd w:val="clear" w:color="auto" w:fill="e2efd9"/>
            <w:vAlign w:val="center"/>
          </w:tcPr>
          <w:p>
            <w:pPr>
              <w:pStyle w:val="style0"/>
              <w:jc w:val="center"/>
              <w:rPr>
                <w:rStyle w:val="style264"/>
                <w:sz w:val="20"/>
                <w:szCs w:val="20"/>
                <w:rtl/>
              </w:rPr>
            </w:pPr>
            <w:r>
              <w:rPr>
                <w:rStyle w:val="style264"/>
                <w:rFonts w:hint="cs"/>
                <w:sz w:val="20"/>
                <w:szCs w:val="20"/>
                <w:rtl/>
              </w:rPr>
              <w:t>سعر بالدينار</w:t>
            </w:r>
            <w:r>
              <w:rPr>
                <w:rStyle w:val="style264"/>
                <w:rFonts w:hint="cs"/>
                <w:sz w:val="20"/>
                <w:szCs w:val="20"/>
                <w:rtl/>
              </w:rPr>
              <w:t>/قطعة واحدة</w:t>
            </w:r>
          </w:p>
        </w:tc>
        <w:tc>
          <w:tcPr>
            <w:tcW w:w="1276" w:type="dxa"/>
            <w:tcBorders/>
            <w:shd w:val="clear" w:color="auto" w:fill="e2efd9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مدة الفحص</w:t>
            </w:r>
            <w:r>
              <w:rPr>
                <w:rStyle w:val="style264"/>
                <w:rFonts w:hint="cs"/>
                <w:rtl/>
              </w:rPr>
              <w:t>(يوم)</w:t>
            </w:r>
          </w:p>
        </w:tc>
        <w:tc>
          <w:tcPr>
            <w:tcW w:w="3612" w:type="dxa"/>
            <w:tcBorders/>
            <w:shd w:val="clear" w:color="auto" w:fill="e2efd9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المواصفة</w:t>
            </w:r>
          </w:p>
        </w:tc>
      </w:tr>
      <w:tr>
        <w:tblPrEx/>
        <w:trPr>
          <w:jc w:val="center"/>
        </w:trPr>
        <w:tc>
          <w:tcPr>
            <w:tcW w:w="3334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الابعاد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5</w:t>
            </w:r>
            <w:r>
              <w:rPr>
                <w:rStyle w:val="style264"/>
              </w:rPr>
              <w:t>000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3612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(م.ق.ع </w:t>
            </w:r>
            <w:r>
              <w:rPr>
                <w:rStyle w:val="style264"/>
              </w:rPr>
              <w:t>10</w:t>
            </w:r>
            <w:r>
              <w:rPr>
                <w:rStyle w:val="style264"/>
              </w:rPr>
              <w:t>42</w:t>
            </w:r>
            <w:r>
              <w:rPr>
                <w:rStyle w:val="style264"/>
              </w:rPr>
              <w:t xml:space="preserve"> </w:t>
            </w:r>
            <w:r>
              <w:rPr>
                <w:rStyle w:val="style264"/>
                <w:rFonts w:hint="cs"/>
                <w:rtl/>
              </w:rPr>
              <w:t xml:space="preserve"> لسنة </w:t>
            </w:r>
            <w:r>
              <w:rPr>
                <w:rStyle w:val="style264"/>
              </w:rPr>
              <w:t>1984</w:t>
            </w:r>
            <w:r>
              <w:rPr>
                <w:rStyle w:val="style264"/>
                <w:rFonts w:hint="cs"/>
                <w:rtl/>
              </w:rPr>
              <w:t>)</w:t>
            </w:r>
          </w:p>
        </w:tc>
      </w:tr>
      <w:tr>
        <w:tblPrEx/>
        <w:trPr>
          <w:jc w:val="center"/>
        </w:trPr>
        <w:tc>
          <w:tcPr>
            <w:tcW w:w="3334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امتصاص الماء الكلي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100</w:t>
            </w:r>
            <w:r>
              <w:rPr>
                <w:rStyle w:val="style264"/>
              </w:rPr>
              <w:t>00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2</w:t>
            </w:r>
          </w:p>
        </w:tc>
        <w:tc>
          <w:tcPr>
            <w:tcW w:w="3612" w:type="dxa"/>
            <w:vMerge w:val="continue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</w:p>
        </w:tc>
      </w:tr>
      <w:tr>
        <w:tblPrEx/>
        <w:trPr>
          <w:jc w:val="center"/>
        </w:trPr>
        <w:tc>
          <w:tcPr>
            <w:tcW w:w="3334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امتصاص الماء للوجه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100</w:t>
            </w:r>
            <w:r>
              <w:rPr>
                <w:rStyle w:val="style264"/>
              </w:rPr>
              <w:t>00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2</w:t>
            </w:r>
          </w:p>
        </w:tc>
        <w:tc>
          <w:tcPr>
            <w:tcW w:w="3612" w:type="dxa"/>
            <w:vMerge w:val="continue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</w:p>
        </w:tc>
      </w:tr>
      <w:tr>
        <w:tblPrEx/>
        <w:trPr>
          <w:jc w:val="center"/>
        </w:trPr>
        <w:tc>
          <w:tcPr>
            <w:tcW w:w="3334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مقاومةالكسر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20</w:t>
            </w:r>
            <w:r>
              <w:rPr>
                <w:rStyle w:val="style264"/>
              </w:rPr>
              <w:t>000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3612" w:type="dxa"/>
            <w:vMerge w:val="continue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</w:p>
        </w:tc>
      </w:tr>
      <w:tr>
        <w:tblPrEx/>
        <w:trPr>
          <w:jc w:val="center"/>
        </w:trPr>
        <w:tc>
          <w:tcPr>
            <w:tcW w:w="3334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معدل التاكل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35000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3612" w:type="dxa"/>
            <w:vMerge w:val="continue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</w:p>
        </w:tc>
      </w:tr>
    </w:tbl>
    <w:p>
      <w:pPr>
        <w:pStyle w:val="style0"/>
        <w:rPr>
          <w:rStyle w:val="style264"/>
          <w:rtl/>
        </w:rPr>
      </w:pPr>
    </w:p>
    <w:p>
      <w:pPr>
        <w:pStyle w:val="style0"/>
        <w:rPr>
          <w:rStyle w:val="style264"/>
          <w:rtl/>
        </w:rPr>
      </w:pPr>
    </w:p>
    <w:p>
      <w:pPr>
        <w:pStyle w:val="style0"/>
        <w:rPr>
          <w:rStyle w:val="style264"/>
          <w:rtl/>
        </w:rPr>
      </w:pPr>
    </w:p>
    <w:p>
      <w:pPr>
        <w:pStyle w:val="style0"/>
        <w:rPr>
          <w:rStyle w:val="style264"/>
          <w:rtl/>
        </w:rPr>
      </w:pPr>
    </w:p>
    <w:p>
      <w:pPr>
        <w:pStyle w:val="style0"/>
        <w:rPr>
          <w:rStyle w:val="style264"/>
          <w:rtl/>
        </w:rPr>
      </w:pPr>
    </w:p>
    <w:p>
      <w:pPr>
        <w:pStyle w:val="style0"/>
        <w:rPr>
          <w:rStyle w:val="style264"/>
          <w:rtl/>
        </w:rPr>
      </w:pPr>
    </w:p>
    <w:p>
      <w:pPr>
        <w:pStyle w:val="style0"/>
        <w:rPr>
          <w:rStyle w:val="style264"/>
          <w:rtl/>
        </w:rPr>
      </w:pPr>
    </w:p>
    <w:tbl>
      <w:tblPr>
        <w:tblStyle w:val="style154"/>
        <w:tblpPr w:leftFromText="180" w:rightFromText="180" w:topFromText="0" w:bottomFromText="0" w:vertAnchor="text" w:horzAnchor="margin" w:tblpXSpec="center" w:tblpY="34"/>
        <w:bidiVisual/>
        <w:tblW w:w="87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>
        <w:trPr/>
        <w:tc>
          <w:tcPr>
            <w:tcW w:w="8789" w:type="dxa"/>
            <w:tcBorders/>
            <w:shd w:val="clear" w:color="auto" w:fill="c5e0b3"/>
          </w:tcPr>
          <w:p>
            <w:pPr>
              <w:pStyle w:val="style179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فحوص حديد التسليح</w:t>
            </w:r>
          </w:p>
        </w:tc>
      </w:tr>
    </w:tbl>
    <w:p>
      <w:pPr>
        <w:pStyle w:val="style0"/>
        <w:jc w:val="center"/>
        <w:rPr>
          <w:rStyle w:val="style264"/>
          <w:rtl/>
          <w:lang w:bidi="ar-IQ"/>
        </w:rPr>
      </w:pPr>
    </w:p>
    <w:tbl>
      <w:tblPr>
        <w:tblStyle w:val="style154"/>
        <w:tblpPr w:leftFromText="180" w:rightFromText="180" w:topFromText="0" w:bottomFromText="0" w:vertAnchor="text" w:horzAnchor="margin" w:tblpXSpec="center" w:tblpY="291"/>
        <w:bidiVisual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559"/>
        <w:gridCol w:w="1193"/>
        <w:gridCol w:w="2493"/>
      </w:tblGrid>
      <w:tr>
        <w:trPr/>
        <w:tc>
          <w:tcPr>
            <w:tcW w:w="4536" w:type="dxa"/>
            <w:tcBorders/>
            <w:shd w:val="clear" w:color="auto" w:fill="e2efd9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اسم الفحص</w:t>
            </w:r>
          </w:p>
        </w:tc>
        <w:tc>
          <w:tcPr>
            <w:tcW w:w="1559" w:type="dxa"/>
            <w:tcBorders/>
            <w:shd w:val="clear" w:color="auto" w:fill="e2efd9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سعر بالدينار</w:t>
            </w:r>
          </w:p>
        </w:tc>
        <w:tc>
          <w:tcPr>
            <w:tcW w:w="1193" w:type="dxa"/>
            <w:tcBorders/>
            <w:shd w:val="clear" w:color="auto" w:fill="e2efd9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مدةالفحص</w:t>
            </w:r>
            <w:r>
              <w:rPr>
                <w:rStyle w:val="style264"/>
                <w:rFonts w:hint="cs"/>
                <w:rtl/>
              </w:rPr>
              <w:t xml:space="preserve"> (يوم)</w:t>
            </w:r>
          </w:p>
        </w:tc>
        <w:tc>
          <w:tcPr>
            <w:tcW w:w="2493" w:type="dxa"/>
            <w:tcBorders/>
            <w:shd w:val="clear" w:color="auto" w:fill="e2efd9"/>
            <w:vAlign w:val="center"/>
          </w:tcPr>
          <w:p>
            <w:pPr>
              <w:pStyle w:val="style179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المواصفة</w:t>
            </w:r>
          </w:p>
        </w:tc>
      </w:tr>
      <w:tr>
        <w:tblPrEx/>
        <w:trPr/>
        <w:tc>
          <w:tcPr>
            <w:tcW w:w="4536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مقاومة الشد واجهاد الخضوع لحديد التسليح والاستطالة / </w:t>
            </w:r>
            <w:r>
              <w:rPr>
                <w:rStyle w:val="style264"/>
                <w:rFonts w:hint="cs"/>
                <w:rtl/>
              </w:rPr>
              <w:t xml:space="preserve">ثلاث قطع </w:t>
            </w:r>
            <w:r>
              <w:rPr>
                <w:rStyle w:val="style264"/>
                <w:rFonts w:hint="cs"/>
                <w:rtl/>
              </w:rPr>
              <w:t>(للقطر الواحد)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 xml:space="preserve"> </w:t>
            </w:r>
            <w:r>
              <w:rPr>
                <w:rStyle w:val="style264"/>
              </w:rPr>
              <w:t>225000</w:t>
            </w:r>
          </w:p>
        </w:tc>
        <w:tc>
          <w:tcPr>
            <w:tcW w:w="1193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2</w:t>
            </w:r>
          </w:p>
        </w:tc>
        <w:tc>
          <w:tcPr>
            <w:tcW w:w="2493" w:type="dxa"/>
            <w:vMerge w:val="restart"/>
            <w:tcBorders/>
            <w:vAlign w:val="center"/>
          </w:tcPr>
          <w:p>
            <w:pPr>
              <w:pStyle w:val="style179"/>
              <w:rPr>
                <w:rStyle w:val="style264"/>
              </w:rPr>
            </w:pPr>
            <w:r>
              <w:rPr>
                <w:rStyle w:val="style264"/>
              </w:rPr>
              <w:t>ASTM A615</w:t>
            </w:r>
          </w:p>
        </w:tc>
      </w:tr>
      <w:tr>
        <w:tblPrEx/>
        <w:trPr/>
        <w:tc>
          <w:tcPr>
            <w:tcW w:w="4536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القطر القياسي مع تقطيع حديد التسليح / لقطعة واحدة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10000</w:t>
            </w:r>
          </w:p>
        </w:tc>
        <w:tc>
          <w:tcPr>
            <w:tcW w:w="1193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2493" w:type="dxa"/>
            <w:vMerge w:val="continue"/>
            <w:tcBorders/>
            <w:vAlign w:val="center"/>
          </w:tcPr>
          <w:p>
            <w:pPr>
              <w:pStyle w:val="style179"/>
              <w:rPr>
                <w:rStyle w:val="style264"/>
                <w:rtl/>
              </w:rPr>
            </w:pPr>
          </w:p>
        </w:tc>
      </w:tr>
      <w:tr>
        <w:tblPrEx/>
        <w:trPr/>
        <w:tc>
          <w:tcPr>
            <w:tcW w:w="4536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الوزن القياسي لحديد التسليح /لقطعة واحدة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10000</w:t>
            </w:r>
          </w:p>
        </w:tc>
        <w:tc>
          <w:tcPr>
            <w:tcW w:w="1193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2493" w:type="dxa"/>
            <w:vMerge w:val="continue"/>
            <w:tcBorders/>
            <w:vAlign w:val="center"/>
          </w:tcPr>
          <w:p>
            <w:pPr>
              <w:pStyle w:val="style179"/>
              <w:rPr>
                <w:rStyle w:val="style264"/>
                <w:rtl/>
              </w:rPr>
            </w:pPr>
          </w:p>
        </w:tc>
      </w:tr>
      <w:tr>
        <w:tblPrEx/>
        <w:trPr/>
        <w:tc>
          <w:tcPr>
            <w:tcW w:w="4536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مقاومة سحب حديد التسليح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100000</w:t>
            </w:r>
          </w:p>
        </w:tc>
        <w:tc>
          <w:tcPr>
            <w:tcW w:w="1193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3</w:t>
            </w:r>
          </w:p>
        </w:tc>
        <w:tc>
          <w:tcPr>
            <w:tcW w:w="2493" w:type="dxa"/>
            <w:tcBorders/>
            <w:vAlign w:val="center"/>
          </w:tcPr>
          <w:p>
            <w:pPr>
              <w:pStyle w:val="style179"/>
              <w:rPr>
                <w:rStyle w:val="style264"/>
              </w:rPr>
            </w:pPr>
            <w:r>
              <w:rPr>
                <w:rStyle w:val="style264"/>
              </w:rPr>
              <w:t>ASTM C900</w:t>
            </w:r>
          </w:p>
        </w:tc>
      </w:tr>
      <w:tr>
        <w:tblPrEx/>
        <w:trPr/>
        <w:tc>
          <w:tcPr>
            <w:tcW w:w="4536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  <w:lang w:bidi="ar-IQ"/>
              </w:rPr>
            </w:pPr>
            <w:r>
              <w:rPr>
                <w:rStyle w:val="style264"/>
                <w:rFonts w:hint="cs"/>
                <w:rtl/>
                <w:lang w:bidi="ar-IQ"/>
              </w:rPr>
              <w:t>فحص مشبكات حديد (</w:t>
            </w:r>
            <w:r>
              <w:rPr>
                <w:rStyle w:val="style264"/>
                <w:lang w:bidi="ar-IQ"/>
              </w:rPr>
              <w:t>BRC</w:t>
            </w:r>
            <w:r>
              <w:rPr>
                <w:rStyle w:val="style264"/>
                <w:rFonts w:hint="cs"/>
                <w:rtl/>
                <w:lang w:bidi="ar-IQ"/>
              </w:rPr>
              <w:t xml:space="preserve">) </w:t>
            </w:r>
            <w:r>
              <w:rPr>
                <w:rStyle w:val="style264"/>
                <w:rFonts w:hint="cs"/>
                <w:rtl/>
                <w:lang w:bidi="ar-IQ"/>
              </w:rPr>
              <w:t>ست قطع للقطر الواحد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lang w:bidi="ar-IQ"/>
              </w:rPr>
            </w:pPr>
            <w:r>
              <w:rPr>
                <w:rStyle w:val="style264"/>
                <w:lang w:bidi="ar-IQ"/>
              </w:rPr>
              <w:t>30</w:t>
            </w:r>
            <w:bookmarkStart w:id="0" w:name="_GoBack"/>
            <w:bookmarkEnd w:id="0"/>
            <w:r>
              <w:rPr>
                <w:rStyle w:val="style264"/>
                <w:lang w:bidi="ar-IQ"/>
              </w:rPr>
              <w:t>0000</w:t>
            </w:r>
          </w:p>
        </w:tc>
        <w:tc>
          <w:tcPr>
            <w:tcW w:w="1193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lang w:bidi="ar-IQ"/>
              </w:rPr>
            </w:pPr>
            <w:r>
              <w:rPr>
                <w:rStyle w:val="style264"/>
                <w:lang w:bidi="ar-IQ"/>
              </w:rPr>
              <w:t>2</w:t>
            </w:r>
          </w:p>
        </w:tc>
        <w:tc>
          <w:tcPr>
            <w:tcW w:w="2493" w:type="dxa"/>
            <w:tcBorders/>
            <w:vAlign w:val="center"/>
          </w:tcPr>
          <w:p>
            <w:pPr>
              <w:pStyle w:val="style179"/>
              <w:rPr>
                <w:rStyle w:val="style264"/>
                <w:sz w:val="18"/>
                <w:szCs w:val="18"/>
                <w:rtl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18"/>
                <w:szCs w:val="18"/>
                <w:lang w:bidi="ar-IQ"/>
              </w:rPr>
              <w:t>ASTM A 1064</w:t>
            </w:r>
          </w:p>
        </w:tc>
      </w:tr>
      <w:tr>
        <w:tblPrEx/>
        <w:trPr>
          <w:trHeight w:val="531" w:hRule="atLeast"/>
        </w:trPr>
        <w:tc>
          <w:tcPr>
            <w:tcW w:w="4536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  <w:lang w:bidi="ar-IQ"/>
              </w:rPr>
            </w:pPr>
            <w:r>
              <w:rPr>
                <w:rStyle w:val="style264"/>
                <w:rFonts w:hint="cs"/>
                <w:rtl/>
                <w:lang w:bidi="ar-IQ"/>
              </w:rPr>
              <w:t>فحص صفائح الحديد (</w:t>
            </w:r>
            <w:r>
              <w:rPr>
                <w:rStyle w:val="style264"/>
                <w:lang w:bidi="ar-IQ"/>
              </w:rPr>
              <w:t>plate</w:t>
            </w:r>
            <w:r>
              <w:rPr>
                <w:rStyle w:val="style264"/>
                <w:rFonts w:hint="cs"/>
                <w:rtl/>
                <w:lang w:bidi="ar-IQ"/>
              </w:rPr>
              <w:t xml:space="preserve">) ثلاث قطع للسمك الواحد 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lang w:bidi="ar-IQ"/>
              </w:rPr>
            </w:pPr>
            <w:r>
              <w:rPr>
                <w:rStyle w:val="style264"/>
                <w:lang w:bidi="ar-IQ"/>
              </w:rPr>
              <w:t>300000</w:t>
            </w:r>
          </w:p>
        </w:tc>
        <w:tc>
          <w:tcPr>
            <w:tcW w:w="1193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lang w:bidi="ar-IQ"/>
              </w:rPr>
            </w:pPr>
            <w:r>
              <w:rPr>
                <w:rStyle w:val="style264"/>
                <w:lang w:bidi="ar-IQ"/>
              </w:rPr>
              <w:t>2</w:t>
            </w:r>
          </w:p>
        </w:tc>
        <w:tc>
          <w:tcPr>
            <w:tcW w:w="2493" w:type="dxa"/>
            <w:tcBorders/>
            <w:vAlign w:val="center"/>
          </w:tcPr>
          <w:p>
            <w:pPr>
              <w:pStyle w:val="style0"/>
              <w:spacing w:after="200" w:lineRule="auto" w:line="276"/>
              <w:jc w:val="center"/>
              <w:rPr>
                <w:rStyle w:val="style264"/>
                <w:rFonts w:ascii="Calibri" w:cs="Times New Roman" w:eastAsia="Calibri" w:hAnsi="Calibri"/>
                <w:smallCaps w:val="false"/>
                <w:spacing w:val="0"/>
                <w:sz w:val="20"/>
                <w:szCs w:val="20"/>
                <w:rtl/>
                <w:lang w:bidi="ar-IQ"/>
              </w:rPr>
            </w:pPr>
            <w:r>
              <w:rPr>
                <w:rFonts w:ascii="Calibri" w:cs="Times New Roman" w:eastAsia="Calibri" w:hAnsi="Calibri"/>
                <w:b/>
                <w:bCs/>
                <w:sz w:val="20"/>
                <w:szCs w:val="20"/>
                <w:lang w:bidi="ar-IQ"/>
              </w:rPr>
              <w:t>ASTM A 36</w:t>
            </w:r>
          </w:p>
        </w:tc>
      </w:tr>
    </w:tbl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rPr>
          <w:rStyle w:val="style264"/>
          <w:rtl/>
        </w:rPr>
      </w:pPr>
    </w:p>
    <w:p>
      <w:pPr>
        <w:pStyle w:val="style0"/>
        <w:rPr>
          <w:rStyle w:val="style264"/>
          <w:rtl/>
        </w:rPr>
      </w:pPr>
    </w:p>
    <w:p>
      <w:pPr>
        <w:pStyle w:val="style0"/>
        <w:rPr>
          <w:rStyle w:val="style264"/>
          <w:rtl/>
        </w:rPr>
      </w:pPr>
    </w:p>
    <w:tbl>
      <w:tblPr>
        <w:tblStyle w:val="style154"/>
        <w:bidiVisual/>
        <w:tblW w:w="86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>
        <w:trPr>
          <w:jc w:val="center"/>
        </w:trPr>
        <w:tc>
          <w:tcPr>
            <w:tcW w:w="8647" w:type="dxa"/>
            <w:tcBorders/>
            <w:shd w:val="clear" w:color="auto" w:fill="c5e0b3"/>
          </w:tcPr>
          <w:p>
            <w:pPr>
              <w:pStyle w:val="style179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الفحوص التخصصية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tbl>
      <w:tblPr>
        <w:tblStyle w:val="style154"/>
        <w:tblpPr w:leftFromText="180" w:rightFromText="180" w:topFromText="0" w:bottomFromText="0" w:vertAnchor="text" w:horzAnchor="margin" w:tblpXSpec="center" w:tblpY="157"/>
        <w:bidiVisual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59"/>
        <w:gridCol w:w="1560"/>
        <w:gridCol w:w="2268"/>
      </w:tblGrid>
      <w:tr>
        <w:trPr/>
        <w:tc>
          <w:tcPr>
            <w:tcW w:w="4536" w:type="dxa"/>
            <w:tcBorders/>
            <w:shd w:val="clear" w:color="auto" w:fill="e2efd9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اسم الفحص</w:t>
            </w:r>
          </w:p>
        </w:tc>
        <w:tc>
          <w:tcPr>
            <w:tcW w:w="1559" w:type="dxa"/>
            <w:tcBorders/>
            <w:shd w:val="clear" w:color="auto" w:fill="e2efd9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سعر بالدينار</w:t>
            </w:r>
          </w:p>
        </w:tc>
        <w:tc>
          <w:tcPr>
            <w:tcW w:w="1560" w:type="dxa"/>
            <w:tcBorders/>
            <w:shd w:val="clear" w:color="auto" w:fill="e2efd9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مدةالفحص</w:t>
            </w:r>
            <w:r>
              <w:rPr>
                <w:rStyle w:val="style264"/>
                <w:rFonts w:hint="cs"/>
                <w:rtl/>
              </w:rPr>
              <w:t>(</w:t>
            </w:r>
            <w:r>
              <w:rPr>
                <w:rStyle w:val="style264"/>
                <w:rFonts w:hint="cs"/>
                <w:rtl/>
              </w:rPr>
              <w:t>يوم)</w:t>
            </w:r>
          </w:p>
        </w:tc>
        <w:tc>
          <w:tcPr>
            <w:tcW w:w="2268" w:type="dxa"/>
            <w:tcBorders/>
            <w:shd w:val="clear" w:color="auto" w:fill="e2efd9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المواصفة</w:t>
            </w:r>
          </w:p>
        </w:tc>
      </w:tr>
      <w:tr>
        <w:tblPrEx/>
        <w:trPr/>
        <w:tc>
          <w:tcPr>
            <w:tcW w:w="4536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تقييم المضافات الخرسانية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500000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35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ASTM</w:t>
            </w:r>
          </w:p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C494 +C403</w:t>
            </w:r>
          </w:p>
        </w:tc>
      </w:tr>
      <w:tr>
        <w:tblPrEx/>
        <w:trPr/>
        <w:tc>
          <w:tcPr>
            <w:tcW w:w="4536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الفعالية البوزولانية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250000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30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ASTM</w:t>
            </w:r>
          </w:p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C1240 +C618+C311</w:t>
            </w:r>
          </w:p>
        </w:tc>
      </w:tr>
      <w:tr>
        <w:tblPrEx/>
        <w:trPr/>
        <w:tc>
          <w:tcPr>
            <w:tcW w:w="4536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فحص الايبوكسي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</w:t>
            </w:r>
            <w:r>
              <w:rPr>
                <w:rStyle w:val="style264"/>
              </w:rPr>
              <w:t>50000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20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ASTM</w:t>
            </w:r>
          </w:p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C881 +C882</w:t>
            </w:r>
          </w:p>
        </w:tc>
      </w:tr>
      <w:tr>
        <w:tblPrEx/>
        <w:trPr/>
        <w:tc>
          <w:tcPr>
            <w:tcW w:w="4536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تعيين محتوى الهواء المقصود في الخرسانة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50000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7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ASTM C231</w:t>
            </w:r>
          </w:p>
        </w:tc>
      </w:tr>
      <w:tr>
        <w:tblPrEx/>
        <w:trPr/>
        <w:tc>
          <w:tcPr>
            <w:tcW w:w="4536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فحص التمدد الطولي للخرسانة (رقمي )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2</w:t>
            </w:r>
            <w:r>
              <w:rPr>
                <w:rStyle w:val="style264"/>
              </w:rPr>
              <w:t>50000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حسب العمر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ASTM C157</w:t>
            </w:r>
          </w:p>
        </w:tc>
      </w:tr>
      <w:tr>
        <w:tblPrEx/>
        <w:trPr/>
        <w:tc>
          <w:tcPr>
            <w:tcW w:w="4536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فحص اختراق ايون الكلوريدات لكل قطعة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200000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30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ASTM C1202</w:t>
            </w:r>
          </w:p>
        </w:tc>
      </w:tr>
      <w:tr>
        <w:tblPrEx/>
        <w:trPr/>
        <w:tc>
          <w:tcPr>
            <w:tcW w:w="4536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تقييم مثبطات تاكل حديد التسليح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1000000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180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ASTM G109</w:t>
            </w:r>
          </w:p>
        </w:tc>
      </w:tr>
      <w:tr>
        <w:tblPrEx/>
        <w:trPr/>
        <w:tc>
          <w:tcPr>
            <w:tcW w:w="4536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فحص جهد نصف الخلية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35000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كل نقطة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ASTM C876</w:t>
            </w:r>
          </w:p>
        </w:tc>
      </w:tr>
    </w:tbl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tbl>
      <w:tblPr>
        <w:tblStyle w:val="style154"/>
        <w:bidiVisual/>
        <w:tblW w:w="829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297"/>
      </w:tblGrid>
      <w:tr>
        <w:trPr>
          <w:jc w:val="center"/>
        </w:trPr>
        <w:tc>
          <w:tcPr>
            <w:tcW w:w="8297" w:type="dxa"/>
            <w:tcBorders/>
            <w:shd w:val="clear" w:color="auto" w:fill="c5e0b3"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الفحوص الموقعية</w:t>
            </w:r>
          </w:p>
        </w:tc>
      </w:tr>
    </w:tbl>
    <w:p>
      <w:pPr>
        <w:pStyle w:val="style0"/>
        <w:jc w:val="center"/>
        <w:rPr>
          <w:rStyle w:val="style264"/>
        </w:rPr>
      </w:pPr>
    </w:p>
    <w:p>
      <w:pPr>
        <w:pStyle w:val="style0"/>
        <w:jc w:val="center"/>
        <w:rPr>
          <w:rStyle w:val="style264"/>
        </w:rPr>
      </w:pPr>
    </w:p>
    <w:p>
      <w:pPr>
        <w:pStyle w:val="style0"/>
        <w:jc w:val="center"/>
        <w:rPr>
          <w:rStyle w:val="style264"/>
        </w:rPr>
      </w:pPr>
    </w:p>
    <w:tbl>
      <w:tblPr>
        <w:tblStyle w:val="style154"/>
        <w:bidiVisual/>
        <w:tblW w:w="97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1727"/>
        <w:gridCol w:w="1660"/>
        <w:gridCol w:w="1874"/>
      </w:tblGrid>
      <w:tr>
        <w:trPr>
          <w:jc w:val="center"/>
        </w:trPr>
        <w:tc>
          <w:tcPr>
            <w:tcW w:w="4674" w:type="dxa"/>
            <w:tcBorders/>
            <w:shd w:val="clear" w:color="auto" w:fill="e2efd9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اسم الفحص</w:t>
            </w:r>
          </w:p>
        </w:tc>
        <w:tc>
          <w:tcPr>
            <w:tcW w:w="1762" w:type="dxa"/>
            <w:tcBorders/>
            <w:shd w:val="clear" w:color="auto" w:fill="e2efd9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سعر بالدينار</w:t>
            </w:r>
          </w:p>
        </w:tc>
        <w:tc>
          <w:tcPr>
            <w:tcW w:w="1428" w:type="dxa"/>
            <w:tcBorders/>
            <w:shd w:val="clear" w:color="auto" w:fill="e2efd9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مدةالفحص</w:t>
            </w:r>
            <w:r>
              <w:rPr>
                <w:rStyle w:val="style264"/>
                <w:rFonts w:hint="cs"/>
                <w:rtl/>
              </w:rPr>
              <w:t>(يوم)</w:t>
            </w:r>
          </w:p>
        </w:tc>
        <w:tc>
          <w:tcPr>
            <w:tcW w:w="1916" w:type="dxa"/>
            <w:tcBorders/>
            <w:shd w:val="clear" w:color="auto" w:fill="e2efd9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المواصفة</w:t>
            </w:r>
          </w:p>
        </w:tc>
      </w:tr>
      <w:tr>
        <w:tblPrEx/>
        <w:trPr>
          <w:jc w:val="center"/>
        </w:trPr>
        <w:tc>
          <w:tcPr>
            <w:tcW w:w="4674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مطرقة لنقطة واحدة</w:t>
            </w:r>
          </w:p>
        </w:tc>
        <w:tc>
          <w:tcPr>
            <w:tcW w:w="1762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</w:t>
            </w:r>
            <w:r>
              <w:rPr>
                <w:rStyle w:val="style264"/>
              </w:rPr>
              <w:t>5</w:t>
            </w:r>
            <w:r>
              <w:rPr>
                <w:rStyle w:val="style264"/>
              </w:rPr>
              <w:t>000</w:t>
            </w:r>
          </w:p>
        </w:tc>
        <w:tc>
          <w:tcPr>
            <w:tcW w:w="1428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موقعي</w:t>
            </w:r>
          </w:p>
        </w:tc>
        <w:tc>
          <w:tcPr>
            <w:tcW w:w="1916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ASTM C 805</w:t>
            </w:r>
          </w:p>
        </w:tc>
      </w:tr>
      <w:tr>
        <w:tblPrEx/>
        <w:trPr>
          <w:jc w:val="center"/>
        </w:trPr>
        <w:tc>
          <w:tcPr>
            <w:tcW w:w="4674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تخطيط الموقع فحص الذبذبات فوق الصوتية</w:t>
            </w:r>
          </w:p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لنقطة واحدة</w:t>
            </w:r>
          </w:p>
        </w:tc>
        <w:tc>
          <w:tcPr>
            <w:tcW w:w="1762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15000</w:t>
            </w:r>
          </w:p>
        </w:tc>
        <w:tc>
          <w:tcPr>
            <w:tcW w:w="1428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موقعي</w:t>
            </w:r>
          </w:p>
        </w:tc>
        <w:tc>
          <w:tcPr>
            <w:tcW w:w="1916" w:type="dxa"/>
            <w:vMerge w:val="restart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ASTM C 597</w:t>
            </w:r>
          </w:p>
        </w:tc>
      </w:tr>
      <w:tr>
        <w:tblPrEx/>
        <w:trPr>
          <w:jc w:val="center"/>
        </w:trPr>
        <w:tc>
          <w:tcPr>
            <w:tcW w:w="4674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فحص الذبذبات فوق الصوتية لنقطة واحدة</w:t>
            </w:r>
          </w:p>
        </w:tc>
        <w:tc>
          <w:tcPr>
            <w:tcW w:w="1762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30</w:t>
            </w:r>
            <w:r>
              <w:rPr>
                <w:rStyle w:val="style264"/>
              </w:rPr>
              <w:t>000</w:t>
            </w:r>
          </w:p>
        </w:tc>
        <w:tc>
          <w:tcPr>
            <w:tcW w:w="1428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موقعي</w:t>
            </w:r>
          </w:p>
        </w:tc>
        <w:tc>
          <w:tcPr>
            <w:tcW w:w="1916" w:type="dxa"/>
            <w:vMerge w:val="continue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</w:p>
        </w:tc>
      </w:tr>
      <w:tr>
        <w:tblPrEx/>
        <w:trPr>
          <w:jc w:val="center"/>
        </w:trPr>
        <w:tc>
          <w:tcPr>
            <w:tcW w:w="4674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قياس عرض الشق باستخدام المكروسكوب المحمول بقدرة 40 مرة</w:t>
            </w:r>
          </w:p>
        </w:tc>
        <w:tc>
          <w:tcPr>
            <w:tcW w:w="1762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10000</w:t>
            </w:r>
          </w:p>
        </w:tc>
        <w:tc>
          <w:tcPr>
            <w:tcW w:w="1428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موقعي</w:t>
            </w:r>
          </w:p>
        </w:tc>
        <w:tc>
          <w:tcPr>
            <w:tcW w:w="1916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حسب الجهاز</w:t>
            </w:r>
          </w:p>
        </w:tc>
      </w:tr>
      <w:tr>
        <w:tblPrEx/>
        <w:trPr>
          <w:jc w:val="center"/>
        </w:trPr>
        <w:tc>
          <w:tcPr>
            <w:tcW w:w="4674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تحديد أماكن تاكل حديد التسليح</w:t>
            </w:r>
          </w:p>
        </w:tc>
        <w:tc>
          <w:tcPr>
            <w:tcW w:w="1762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35000</w:t>
            </w:r>
          </w:p>
        </w:tc>
        <w:tc>
          <w:tcPr>
            <w:tcW w:w="1428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موقعي</w:t>
            </w:r>
          </w:p>
        </w:tc>
        <w:tc>
          <w:tcPr>
            <w:tcW w:w="1916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حسب الجهاز</w:t>
            </w:r>
          </w:p>
        </w:tc>
      </w:tr>
      <w:tr>
        <w:tblPrEx/>
        <w:trPr>
          <w:jc w:val="center"/>
        </w:trPr>
        <w:tc>
          <w:tcPr>
            <w:tcW w:w="4674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قياس قطر وعمق حديد التسليح</w:t>
            </w:r>
          </w:p>
        </w:tc>
        <w:tc>
          <w:tcPr>
            <w:tcW w:w="1762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35000</w:t>
            </w:r>
          </w:p>
        </w:tc>
        <w:tc>
          <w:tcPr>
            <w:tcW w:w="1428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موقعي</w:t>
            </w:r>
          </w:p>
        </w:tc>
        <w:tc>
          <w:tcPr>
            <w:tcW w:w="1916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حسب الجهاز</w:t>
            </w:r>
          </w:p>
        </w:tc>
      </w:tr>
      <w:tr>
        <w:tblPrEx/>
        <w:trPr>
          <w:jc w:val="center"/>
        </w:trPr>
        <w:tc>
          <w:tcPr>
            <w:tcW w:w="4674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قطع اللباب الخرساني بقطر 3 عقدة(لكل سم واحد طول)</w:t>
            </w:r>
          </w:p>
        </w:tc>
        <w:tc>
          <w:tcPr>
            <w:tcW w:w="1762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5000</w:t>
            </w:r>
          </w:p>
        </w:tc>
        <w:tc>
          <w:tcPr>
            <w:tcW w:w="1428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  <w:lang w:bidi="ar-IQ"/>
              </w:rPr>
            </w:pPr>
            <w:r>
              <w:rPr>
                <w:rStyle w:val="style264"/>
                <w:rFonts w:hint="cs"/>
                <w:rtl/>
                <w:lang w:bidi="ar-IQ"/>
              </w:rPr>
              <w:t>موقعي</w:t>
            </w:r>
          </w:p>
        </w:tc>
        <w:tc>
          <w:tcPr>
            <w:tcW w:w="1916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حسب الجهاز</w:t>
            </w:r>
          </w:p>
        </w:tc>
      </w:tr>
      <w:tr>
        <w:tblPrEx/>
        <w:trPr>
          <w:jc w:val="center"/>
        </w:trPr>
        <w:tc>
          <w:tcPr>
            <w:tcW w:w="4674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قطع اللباب الخرساني بقطر 4 عقدة (لكل سم واحد طول)</w:t>
            </w:r>
          </w:p>
        </w:tc>
        <w:tc>
          <w:tcPr>
            <w:tcW w:w="1762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8000</w:t>
            </w:r>
          </w:p>
        </w:tc>
        <w:tc>
          <w:tcPr>
            <w:tcW w:w="1428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  <w:lang w:bidi="ar-IQ"/>
              </w:rPr>
            </w:pPr>
            <w:r>
              <w:rPr>
                <w:rStyle w:val="style264"/>
                <w:rFonts w:hint="cs"/>
                <w:rtl/>
                <w:lang w:bidi="ar-IQ"/>
              </w:rPr>
              <w:t>موقعي</w:t>
            </w:r>
          </w:p>
        </w:tc>
        <w:tc>
          <w:tcPr>
            <w:tcW w:w="1916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حسب الجهاز</w:t>
            </w:r>
          </w:p>
        </w:tc>
      </w:tr>
      <w:tr>
        <w:tblPrEx/>
        <w:trPr>
          <w:jc w:val="center"/>
        </w:trPr>
        <w:tc>
          <w:tcPr>
            <w:tcW w:w="4674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قطع اللباب الخرساني بقطر 6 عقدة (لكل سم واحد طول)</w:t>
            </w:r>
          </w:p>
        </w:tc>
        <w:tc>
          <w:tcPr>
            <w:tcW w:w="1762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10000</w:t>
            </w:r>
          </w:p>
        </w:tc>
        <w:tc>
          <w:tcPr>
            <w:tcW w:w="142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موقعي</w:t>
            </w:r>
          </w:p>
        </w:tc>
        <w:tc>
          <w:tcPr>
            <w:tcW w:w="1916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حسب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الجهاز</w:t>
            </w:r>
          </w:p>
        </w:tc>
      </w:tr>
      <w:tr>
        <w:tblPrEx/>
        <w:trPr>
          <w:jc w:val="center"/>
        </w:trPr>
        <w:tc>
          <w:tcPr>
            <w:tcW w:w="4674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هطول الخرسانة للسمنت البورتلاندي في المختبر</w:t>
            </w:r>
          </w:p>
        </w:tc>
        <w:tc>
          <w:tcPr>
            <w:tcW w:w="1762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10000</w:t>
            </w:r>
          </w:p>
        </w:tc>
        <w:tc>
          <w:tcPr>
            <w:tcW w:w="1428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  <w:lang w:bidi="ar-IQ"/>
              </w:rPr>
            </w:pPr>
            <w:r>
              <w:rPr>
                <w:rStyle w:val="style264"/>
                <w:rFonts w:hint="cs"/>
                <w:rtl/>
                <w:lang w:bidi="ar-IQ"/>
              </w:rPr>
              <w:t>مختبري</w:t>
            </w:r>
          </w:p>
        </w:tc>
        <w:tc>
          <w:tcPr>
            <w:tcW w:w="1916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Fonts w:hint="cs"/>
                <w:b/>
                <w:bCs/>
                <w:rtl/>
              </w:rPr>
              <w:t>حسب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الجهاز</w:t>
            </w:r>
          </w:p>
        </w:tc>
      </w:tr>
      <w:tr>
        <w:tblPrEx/>
        <w:trPr>
          <w:jc w:val="center"/>
        </w:trPr>
        <w:tc>
          <w:tcPr>
            <w:tcW w:w="4674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اخذ عينات لاسطوانة او مكعب خرساني (لنموذج واحد)</w:t>
            </w:r>
          </w:p>
        </w:tc>
        <w:tc>
          <w:tcPr>
            <w:tcW w:w="1762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11000</w:t>
            </w:r>
          </w:p>
        </w:tc>
        <w:tc>
          <w:tcPr>
            <w:tcW w:w="1428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موقعي</w:t>
            </w:r>
          </w:p>
        </w:tc>
        <w:tc>
          <w:tcPr>
            <w:tcW w:w="1916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---</w:t>
            </w:r>
          </w:p>
        </w:tc>
      </w:tr>
      <w:tr>
        <w:tblPrEx/>
        <w:trPr>
          <w:jc w:val="center"/>
        </w:trPr>
        <w:tc>
          <w:tcPr>
            <w:tcW w:w="4674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أجور النقل داخل بغداد للمرة الواحدة</w:t>
            </w:r>
          </w:p>
        </w:tc>
        <w:tc>
          <w:tcPr>
            <w:tcW w:w="1762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30000</w:t>
            </w:r>
          </w:p>
        </w:tc>
        <w:tc>
          <w:tcPr>
            <w:tcW w:w="1428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</w:p>
        </w:tc>
        <w:tc>
          <w:tcPr>
            <w:tcW w:w="1916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  <w:lang w:bidi="ar-IQ"/>
              </w:rPr>
            </w:pPr>
            <w:r>
              <w:rPr>
                <w:rStyle w:val="style264"/>
                <w:rFonts w:hint="cs"/>
                <w:rtl/>
                <w:lang w:bidi="ar-IQ"/>
              </w:rPr>
              <w:t>----</w:t>
            </w:r>
          </w:p>
        </w:tc>
      </w:tr>
      <w:tr>
        <w:tblPrEx/>
        <w:trPr>
          <w:jc w:val="center"/>
        </w:trPr>
        <w:tc>
          <w:tcPr>
            <w:tcW w:w="4674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أجور النقل خارج بغداد للمرة الواحدة</w:t>
            </w:r>
          </w:p>
        </w:tc>
        <w:tc>
          <w:tcPr>
            <w:tcW w:w="1762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50000-100000</w:t>
            </w:r>
          </w:p>
        </w:tc>
        <w:tc>
          <w:tcPr>
            <w:tcW w:w="1428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</w:p>
        </w:tc>
        <w:tc>
          <w:tcPr>
            <w:tcW w:w="1916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----</w:t>
            </w:r>
          </w:p>
        </w:tc>
      </w:tr>
    </w:tbl>
    <w:p>
      <w:pPr>
        <w:pStyle w:val="style0"/>
        <w:spacing w:after="0"/>
        <w:rPr>
          <w:rStyle w:val="style264"/>
          <w:rtl/>
          <w:lang w:bidi="ar-IQ"/>
        </w:rPr>
      </w:pPr>
    </w:p>
    <w:p>
      <w:pPr>
        <w:pStyle w:val="style0"/>
        <w:spacing w:after="0"/>
        <w:rPr>
          <w:rStyle w:val="style264"/>
          <w:rtl/>
          <w:lang w:bidi="ar-IQ"/>
        </w:rPr>
      </w:pPr>
    </w:p>
    <w:p>
      <w:pPr>
        <w:pStyle w:val="style0"/>
        <w:spacing w:after="0"/>
        <w:rPr>
          <w:rStyle w:val="style264"/>
          <w:rtl/>
          <w:lang w:bidi="ar-IQ"/>
        </w:rPr>
      </w:pPr>
    </w:p>
    <w:p>
      <w:pPr>
        <w:pStyle w:val="style0"/>
        <w:spacing w:after="0"/>
        <w:rPr>
          <w:rStyle w:val="style264"/>
          <w:rtl/>
          <w:lang w:bidi="ar-IQ"/>
        </w:rPr>
      </w:pPr>
    </w:p>
    <w:p>
      <w:pPr>
        <w:pStyle w:val="style0"/>
        <w:spacing w:after="0"/>
        <w:rPr>
          <w:rStyle w:val="style264"/>
          <w:rtl/>
          <w:lang w:bidi="ar-IQ"/>
        </w:rPr>
      </w:pPr>
    </w:p>
    <w:p>
      <w:pPr>
        <w:pStyle w:val="style0"/>
        <w:spacing w:after="0"/>
        <w:rPr>
          <w:rStyle w:val="style264"/>
          <w:rtl/>
          <w:lang w:bidi="ar-IQ"/>
        </w:rPr>
      </w:pPr>
    </w:p>
    <w:p>
      <w:pPr>
        <w:pStyle w:val="style0"/>
        <w:spacing w:after="0"/>
        <w:rPr>
          <w:rStyle w:val="style264"/>
          <w:rtl/>
          <w:lang w:bidi="ar-IQ"/>
        </w:rPr>
      </w:pPr>
    </w:p>
    <w:p>
      <w:pPr>
        <w:pStyle w:val="style0"/>
        <w:spacing w:after="0"/>
        <w:rPr>
          <w:rStyle w:val="style264"/>
          <w:rtl/>
          <w:lang w:bidi="ar-IQ"/>
        </w:rPr>
      </w:pPr>
    </w:p>
    <w:p>
      <w:pPr>
        <w:pStyle w:val="style0"/>
        <w:spacing w:after="0"/>
        <w:rPr>
          <w:rStyle w:val="style264"/>
          <w:rtl/>
          <w:lang w:bidi="ar-IQ"/>
        </w:rPr>
      </w:pPr>
    </w:p>
    <w:p>
      <w:pPr>
        <w:pStyle w:val="style0"/>
        <w:spacing w:after="0"/>
        <w:rPr>
          <w:rStyle w:val="style264"/>
          <w:rtl/>
          <w:lang w:bidi="ar-IQ"/>
        </w:rPr>
      </w:pPr>
    </w:p>
    <w:p>
      <w:pPr>
        <w:pStyle w:val="style0"/>
        <w:spacing w:after="0"/>
        <w:rPr>
          <w:rStyle w:val="style264"/>
          <w:rtl/>
          <w:lang w:bidi="ar-IQ"/>
        </w:rPr>
      </w:pPr>
    </w:p>
    <w:p>
      <w:pPr>
        <w:pStyle w:val="style0"/>
        <w:spacing w:after="0"/>
        <w:rPr>
          <w:rStyle w:val="style264"/>
          <w:rtl/>
          <w:lang w:bidi="ar-IQ"/>
        </w:rPr>
      </w:pPr>
    </w:p>
    <w:p>
      <w:pPr>
        <w:pStyle w:val="style0"/>
        <w:spacing w:after="0"/>
        <w:rPr>
          <w:rStyle w:val="style264"/>
          <w:rtl/>
          <w:lang w:bidi="ar-IQ"/>
        </w:rPr>
      </w:pPr>
    </w:p>
    <w:p>
      <w:pPr>
        <w:pStyle w:val="style0"/>
        <w:spacing w:after="0"/>
        <w:rPr>
          <w:rStyle w:val="style264"/>
          <w:rtl/>
          <w:lang w:bidi="ar-IQ"/>
        </w:rPr>
      </w:pPr>
    </w:p>
    <w:p>
      <w:pPr>
        <w:pStyle w:val="style0"/>
        <w:spacing w:after="0"/>
        <w:rPr>
          <w:rStyle w:val="style264"/>
          <w:rtl/>
          <w:lang w:bidi="ar-IQ"/>
        </w:rPr>
      </w:pPr>
    </w:p>
    <w:p>
      <w:pPr>
        <w:pStyle w:val="style0"/>
        <w:spacing w:after="0"/>
        <w:rPr>
          <w:rStyle w:val="style264"/>
          <w:rtl/>
          <w:lang w:bidi="ar-IQ"/>
        </w:rPr>
      </w:pPr>
    </w:p>
    <w:p>
      <w:pPr>
        <w:pStyle w:val="style0"/>
        <w:spacing w:after="0"/>
        <w:rPr>
          <w:rStyle w:val="style264"/>
          <w:rtl/>
          <w:lang w:bidi="ar-IQ"/>
        </w:rPr>
      </w:pPr>
    </w:p>
    <w:p>
      <w:pPr>
        <w:pStyle w:val="style0"/>
        <w:spacing w:after="0"/>
        <w:rPr>
          <w:rStyle w:val="style264"/>
          <w:rtl/>
          <w:lang w:bidi="ar-IQ"/>
        </w:rPr>
      </w:pPr>
    </w:p>
    <w:p>
      <w:pPr>
        <w:pStyle w:val="style0"/>
        <w:spacing w:after="0"/>
        <w:rPr>
          <w:rStyle w:val="style264"/>
          <w:rtl/>
          <w:lang w:bidi="ar-IQ"/>
        </w:rPr>
      </w:pPr>
    </w:p>
    <w:p>
      <w:pPr>
        <w:pStyle w:val="style0"/>
        <w:spacing w:after="0"/>
        <w:rPr>
          <w:rStyle w:val="style264"/>
          <w:rtl/>
          <w:lang w:bidi="ar-IQ"/>
        </w:rPr>
      </w:pPr>
    </w:p>
    <w:p>
      <w:pPr>
        <w:pStyle w:val="style0"/>
        <w:spacing w:after="0"/>
        <w:rPr>
          <w:rStyle w:val="style264"/>
          <w:rtl/>
          <w:lang w:bidi="ar-IQ"/>
        </w:rPr>
      </w:pPr>
    </w:p>
    <w:p>
      <w:pPr>
        <w:pStyle w:val="style0"/>
        <w:spacing w:after="0"/>
        <w:rPr>
          <w:rStyle w:val="style264"/>
          <w:rtl/>
          <w:lang w:bidi="ar-IQ"/>
        </w:rPr>
      </w:pPr>
    </w:p>
    <w:p>
      <w:pPr>
        <w:pStyle w:val="style0"/>
        <w:spacing w:after="0"/>
        <w:rPr>
          <w:rStyle w:val="style264"/>
          <w:rtl/>
          <w:lang w:bidi="ar-IQ"/>
        </w:rPr>
      </w:pPr>
    </w:p>
    <w:tbl>
      <w:tblPr>
        <w:tblStyle w:val="style154"/>
        <w:tblpPr w:leftFromText="180" w:rightFromText="180" w:topFromText="0" w:bottomFromText="0" w:vertAnchor="text" w:horzAnchor="page" w:tblpX="1058" w:tblpY="196"/>
        <w:bidiVisual/>
        <w:tblW w:w="9780" w:type="dxa"/>
        <w:jc w:val="lef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1254"/>
        <w:gridCol w:w="1660"/>
        <w:gridCol w:w="1828"/>
      </w:tblGrid>
      <w:tr>
        <w:trPr>
          <w:jc w:val="left"/>
        </w:trPr>
        <w:tc>
          <w:tcPr>
            <w:tcW w:w="5236" w:type="dxa"/>
            <w:tcBorders/>
            <w:shd w:val="clear" w:color="auto" w:fill="deeaf6"/>
            <w:vAlign w:val="center"/>
            <w:hideMark/>
          </w:tcPr>
          <w:p>
            <w:pPr>
              <w:pStyle w:val="style179"/>
              <w:ind w:left="0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>اسم الفحص</w:t>
            </w:r>
          </w:p>
        </w:tc>
        <w:tc>
          <w:tcPr>
            <w:tcW w:w="1275" w:type="dxa"/>
            <w:tcBorders/>
            <w:shd w:val="clear" w:color="auto" w:fill="deeaf6"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>سعر بالدينار</w:t>
            </w:r>
          </w:p>
        </w:tc>
        <w:tc>
          <w:tcPr>
            <w:tcW w:w="1428" w:type="dxa"/>
            <w:tcBorders/>
            <w:shd w:val="clear" w:color="auto" w:fill="deeaf6"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rFonts w:hint="cs"/>
                <w:rtl/>
              </w:rPr>
              <w:t>مدةالفحص</w:t>
            </w:r>
            <w:r>
              <w:rPr>
                <w:rStyle w:val="style264"/>
                <w:rFonts w:hint="cs"/>
                <w:rtl/>
              </w:rPr>
              <w:t>(يوم)</w:t>
            </w:r>
          </w:p>
        </w:tc>
        <w:tc>
          <w:tcPr>
            <w:tcW w:w="1841" w:type="dxa"/>
            <w:tcBorders/>
            <w:shd w:val="clear" w:color="auto" w:fill="deeaf6"/>
            <w:vAlign w:val="center"/>
            <w:hideMark/>
          </w:tcPr>
          <w:p>
            <w:pPr>
              <w:pStyle w:val="style179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>المواصفة</w:t>
            </w:r>
          </w:p>
        </w:tc>
      </w:tr>
      <w:tr>
        <w:tblPrEx/>
        <w:trPr>
          <w:trHeight w:val="57" w:hRule="atLeast"/>
          <w:jc w:val="left"/>
        </w:trPr>
        <w:tc>
          <w:tcPr>
            <w:tcW w:w="5236" w:type="dxa"/>
            <w:tcBorders/>
            <w:vAlign w:val="center"/>
            <w:hideMark/>
          </w:tcPr>
          <w:p>
            <w:pPr>
              <w:pStyle w:val="style179"/>
              <w:spacing w:lineRule="exact" w:line="280"/>
              <w:ind w:left="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>الكثافة الجافة العظمى مع المحتوى الرطوبة المثالي (طريقة بروكتر) (التربة)</w:t>
            </w:r>
          </w:p>
          <w:p>
            <w:pPr>
              <w:pStyle w:val="style179"/>
              <w:spacing w:lineRule="exact" w:line="280"/>
              <w:ind w:left="0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 xml:space="preserve">- تقسيم ربعي </w:t>
            </w:r>
            <w:r>
              <w:rPr>
                <w:rStyle w:val="style264"/>
                <w:sz w:val="18"/>
                <w:szCs w:val="18"/>
              </w:rPr>
              <w:t>10000</w:t>
            </w:r>
          </w:p>
          <w:p>
            <w:pPr>
              <w:pStyle w:val="style179"/>
              <w:spacing w:lineRule="exact" w:line="280"/>
              <w:ind w:left="0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sz w:val="18"/>
                <w:szCs w:val="18"/>
              </w:rPr>
              <w:t>-</w:t>
            </w:r>
            <w:r>
              <w:rPr>
                <w:rStyle w:val="style264"/>
                <w:rFonts w:hint="cs"/>
                <w:sz w:val="18"/>
                <w:szCs w:val="18"/>
                <w:rtl/>
              </w:rPr>
              <w:t xml:space="preserve"> نخل+ تجفيف </w:t>
            </w:r>
            <w:r>
              <w:rPr>
                <w:rStyle w:val="style264"/>
                <w:sz w:val="18"/>
                <w:szCs w:val="18"/>
              </w:rPr>
              <w:t>15000</w:t>
            </w:r>
          </w:p>
          <w:p>
            <w:pPr>
              <w:pStyle w:val="style179"/>
              <w:spacing w:lineRule="exact" w:line="280"/>
              <w:ind w:left="0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sz w:val="18"/>
                <w:szCs w:val="18"/>
              </w:rPr>
              <w:t>-</w:t>
            </w:r>
            <w:r>
              <w:rPr>
                <w:rStyle w:val="style264"/>
                <w:rFonts w:hint="cs"/>
                <w:sz w:val="18"/>
                <w:szCs w:val="18"/>
                <w:rtl/>
              </w:rPr>
              <w:t xml:space="preserve"> اجراء الفحص </w:t>
            </w:r>
            <w:r>
              <w:rPr>
                <w:rStyle w:val="style264"/>
                <w:sz w:val="18"/>
                <w:szCs w:val="18"/>
              </w:rPr>
              <w:t>50000</w:t>
            </w:r>
          </w:p>
          <w:p>
            <w:pPr>
              <w:pStyle w:val="style179"/>
              <w:spacing w:lineRule="exact" w:line="280"/>
              <w:ind w:left="0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sz w:val="18"/>
                <w:szCs w:val="18"/>
              </w:rPr>
              <w:t>-</w:t>
            </w:r>
            <w:r>
              <w:rPr>
                <w:rStyle w:val="style264"/>
                <w:rFonts w:hint="cs"/>
                <w:sz w:val="18"/>
                <w:szCs w:val="18"/>
                <w:rtl/>
              </w:rPr>
              <w:t xml:space="preserve"> الحسابات + التقرير </w:t>
            </w:r>
            <w:r>
              <w:rPr>
                <w:rStyle w:val="style264"/>
                <w:sz w:val="18"/>
                <w:szCs w:val="18"/>
              </w:rPr>
              <w:t>25000</w:t>
            </w:r>
          </w:p>
        </w:tc>
        <w:tc>
          <w:tcPr>
            <w:tcW w:w="1275" w:type="dxa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sz w:val="18"/>
                <w:szCs w:val="18"/>
              </w:rPr>
              <w:t>100000</w:t>
            </w:r>
          </w:p>
        </w:tc>
        <w:tc>
          <w:tcPr>
            <w:tcW w:w="1428" w:type="dxa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sz w:val="18"/>
                <w:szCs w:val="18"/>
              </w:rPr>
              <w:t>4</w:t>
            </w:r>
          </w:p>
        </w:tc>
        <w:tc>
          <w:tcPr>
            <w:tcW w:w="1841" w:type="dxa"/>
            <w:vMerge w:val="restart"/>
            <w:tcBorders/>
            <w:vAlign w:val="center"/>
            <w:hideMark/>
          </w:tcPr>
          <w:p>
            <w:pPr>
              <w:pStyle w:val="style179"/>
              <w:bidi w:val="false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sz w:val="18"/>
                <w:szCs w:val="18"/>
              </w:rPr>
              <w:t>ASTM D698</w:t>
            </w:r>
          </w:p>
        </w:tc>
      </w:tr>
      <w:tr>
        <w:tblPrEx/>
        <w:trPr>
          <w:trHeight w:val="57" w:hRule="atLeast"/>
          <w:jc w:val="left"/>
        </w:trPr>
        <w:tc>
          <w:tcPr>
            <w:tcW w:w="5236" w:type="dxa"/>
            <w:tcBorders/>
            <w:vAlign w:val="center"/>
            <w:hideMark/>
          </w:tcPr>
          <w:p>
            <w:pPr>
              <w:pStyle w:val="style179"/>
              <w:spacing w:lineRule="exact" w:line="280"/>
              <w:ind w:left="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>الكثافة الجافة العظمى مع المحتوى الرطوبة المثالي (طريقة بروكتر) (للحصى الخابط)</w:t>
            </w:r>
          </w:p>
          <w:p>
            <w:pPr>
              <w:pStyle w:val="style179"/>
              <w:spacing w:lineRule="exact" w:line="280"/>
              <w:ind w:left="0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 xml:space="preserve">- تقسيم ربعي </w:t>
            </w:r>
            <w:r>
              <w:rPr>
                <w:rStyle w:val="style264"/>
                <w:sz w:val="18"/>
                <w:szCs w:val="18"/>
              </w:rPr>
              <w:t>1</w:t>
            </w:r>
            <w:r>
              <w:rPr>
                <w:rStyle w:val="style264"/>
                <w:sz w:val="18"/>
                <w:szCs w:val="18"/>
              </w:rPr>
              <w:t>5</w:t>
            </w:r>
            <w:r>
              <w:rPr>
                <w:rStyle w:val="style264"/>
                <w:sz w:val="18"/>
                <w:szCs w:val="18"/>
              </w:rPr>
              <w:t>000</w:t>
            </w:r>
          </w:p>
          <w:p>
            <w:pPr>
              <w:pStyle w:val="style179"/>
              <w:spacing w:lineRule="exact" w:line="280"/>
              <w:ind w:left="0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sz w:val="18"/>
                <w:szCs w:val="18"/>
              </w:rPr>
              <w:t>-</w:t>
            </w:r>
            <w:r>
              <w:rPr>
                <w:rStyle w:val="style264"/>
                <w:rFonts w:hint="cs"/>
                <w:sz w:val="18"/>
                <w:szCs w:val="18"/>
                <w:rtl/>
              </w:rPr>
              <w:t xml:space="preserve"> نخل+ تجفيف </w:t>
            </w:r>
            <w:r>
              <w:rPr>
                <w:rStyle w:val="style264"/>
                <w:sz w:val="18"/>
                <w:szCs w:val="18"/>
              </w:rPr>
              <w:t>15000</w:t>
            </w:r>
          </w:p>
          <w:p>
            <w:pPr>
              <w:pStyle w:val="style179"/>
              <w:spacing w:lineRule="exact" w:line="280"/>
              <w:ind w:left="0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sz w:val="18"/>
                <w:szCs w:val="18"/>
              </w:rPr>
              <w:t>-</w:t>
            </w:r>
            <w:r>
              <w:rPr>
                <w:rStyle w:val="style264"/>
                <w:rFonts w:hint="cs"/>
                <w:sz w:val="18"/>
                <w:szCs w:val="18"/>
                <w:rtl/>
              </w:rPr>
              <w:t xml:space="preserve"> اجراء الفحص </w:t>
            </w:r>
            <w:r>
              <w:rPr>
                <w:rStyle w:val="style264"/>
                <w:sz w:val="18"/>
                <w:szCs w:val="18"/>
              </w:rPr>
              <w:t>50000</w:t>
            </w:r>
          </w:p>
          <w:p>
            <w:pPr>
              <w:pStyle w:val="style179"/>
              <w:spacing w:lineRule="exact" w:line="280"/>
              <w:ind w:left="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sz w:val="18"/>
                <w:szCs w:val="18"/>
              </w:rPr>
              <w:t>-</w:t>
            </w:r>
            <w:r>
              <w:rPr>
                <w:rStyle w:val="style264"/>
                <w:rFonts w:hint="cs"/>
                <w:sz w:val="18"/>
                <w:szCs w:val="18"/>
                <w:rtl/>
              </w:rPr>
              <w:t xml:space="preserve"> الحسابات + التقرير </w:t>
            </w:r>
            <w:r>
              <w:rPr>
                <w:rStyle w:val="style264"/>
                <w:sz w:val="18"/>
                <w:szCs w:val="18"/>
              </w:rPr>
              <w:t>25000</w:t>
            </w:r>
          </w:p>
        </w:tc>
        <w:tc>
          <w:tcPr>
            <w:tcW w:w="1275" w:type="dxa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sz w:val="18"/>
                <w:szCs w:val="18"/>
              </w:rPr>
              <w:t>15</w:t>
            </w:r>
            <w:r>
              <w:rPr>
                <w:rStyle w:val="style264"/>
                <w:sz w:val="18"/>
                <w:szCs w:val="18"/>
              </w:rPr>
              <w:t>0000</w:t>
            </w:r>
          </w:p>
        </w:tc>
        <w:tc>
          <w:tcPr>
            <w:tcW w:w="1428" w:type="dxa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sz w:val="18"/>
                <w:szCs w:val="18"/>
              </w:rPr>
              <w:t>4</w:t>
            </w:r>
          </w:p>
        </w:tc>
        <w:tc>
          <w:tcPr>
            <w:tcW w:w="1841" w:type="dxa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</w:rPr>
            </w:pPr>
          </w:p>
        </w:tc>
      </w:tr>
      <w:tr>
        <w:tblPrEx/>
        <w:trPr>
          <w:trHeight w:val="57" w:hRule="atLeast"/>
          <w:jc w:val="left"/>
        </w:trPr>
        <w:tc>
          <w:tcPr>
            <w:tcW w:w="5236" w:type="dxa"/>
            <w:tcBorders/>
            <w:vAlign w:val="center"/>
          </w:tcPr>
          <w:p>
            <w:pPr>
              <w:pStyle w:val="style179"/>
              <w:spacing w:lineRule="exact" w:line="280"/>
              <w:ind w:left="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>الكثافة الجافة العظمى مع محتوى الرطوبة المثالي (طريقة المعدلة )</w:t>
            </w:r>
          </w:p>
          <w:p>
            <w:pPr>
              <w:pStyle w:val="style179"/>
              <w:spacing w:lineRule="exact" w:line="280"/>
              <w:ind w:left="0"/>
              <w:jc w:val="center"/>
              <w:rPr>
                <w:rStyle w:val="style264"/>
                <w:sz w:val="18"/>
                <w:szCs w:val="18"/>
                <w:rtl/>
              </w:rPr>
            </w:pPr>
          </w:p>
        </w:tc>
        <w:tc>
          <w:tcPr>
            <w:tcW w:w="1275" w:type="dxa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 xml:space="preserve">الحسابات  +النتائج  </w:t>
            </w:r>
            <w:r>
              <w:rPr>
                <w:rStyle w:val="style264"/>
                <w:sz w:val="18"/>
                <w:szCs w:val="18"/>
              </w:rPr>
              <w:t>150000</w:t>
            </w:r>
          </w:p>
        </w:tc>
        <w:tc>
          <w:tcPr>
            <w:tcW w:w="1428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sz w:val="18"/>
                <w:szCs w:val="18"/>
              </w:rPr>
              <w:t>4</w:t>
            </w:r>
          </w:p>
        </w:tc>
        <w:tc>
          <w:tcPr>
            <w:tcW w:w="1841" w:type="dxa"/>
            <w:tcBorders/>
            <w:vAlign w:val="center"/>
            <w:hideMark/>
          </w:tcPr>
          <w:p>
            <w:pPr>
              <w:pStyle w:val="style179"/>
              <w:bidi w:val="false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sz w:val="18"/>
                <w:szCs w:val="18"/>
              </w:rPr>
              <w:t>ASTM D1557</w:t>
            </w:r>
          </w:p>
        </w:tc>
      </w:tr>
      <w:tr>
        <w:tblPrEx/>
        <w:trPr>
          <w:trHeight w:val="57" w:hRule="atLeast"/>
          <w:jc w:val="left"/>
        </w:trPr>
        <w:tc>
          <w:tcPr>
            <w:tcW w:w="5236" w:type="dxa"/>
            <w:tcBorders/>
            <w:vAlign w:val="center"/>
            <w:hideMark/>
          </w:tcPr>
          <w:p>
            <w:pPr>
              <w:pStyle w:val="style179"/>
              <w:ind w:left="0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>التدرج الحبيبي للتربة (طريقة المناخل )</w:t>
            </w:r>
          </w:p>
          <w:p>
            <w:pPr>
              <w:pStyle w:val="style179"/>
              <w:ind w:left="0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 xml:space="preserve">- التقسيم الربعي والتجفيف </w:t>
            </w:r>
            <w:r>
              <w:rPr>
                <w:rStyle w:val="style264"/>
                <w:sz w:val="18"/>
                <w:szCs w:val="18"/>
              </w:rPr>
              <w:t>20</w:t>
            </w:r>
            <w:r>
              <w:rPr>
                <w:rStyle w:val="style264"/>
                <w:sz w:val="18"/>
                <w:szCs w:val="18"/>
              </w:rPr>
              <w:t>000</w:t>
            </w:r>
          </w:p>
          <w:p>
            <w:pPr>
              <w:pStyle w:val="style179"/>
              <w:ind w:left="0"/>
              <w:jc w:val="center"/>
              <w:rPr>
                <w:rStyle w:val="style264"/>
                <w:sz w:val="18"/>
                <w:szCs w:val="18"/>
                <w:rtl/>
                <w:lang w:bidi="ar-IQ"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>- المواد المارة من منخل رقم 200</w:t>
            </w:r>
            <w:r>
              <w:rPr>
                <w:rStyle w:val="style264"/>
                <w:sz w:val="18"/>
                <w:szCs w:val="18"/>
              </w:rPr>
              <w:t xml:space="preserve"> 50000</w:t>
            </w:r>
          </w:p>
          <w:p>
            <w:pPr>
              <w:pStyle w:val="style179"/>
              <w:ind w:left="0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>- النسبة المئوية للمناخل+ التقرير</w:t>
            </w:r>
            <w:r>
              <w:rPr>
                <w:rStyle w:val="style264"/>
                <w:sz w:val="18"/>
                <w:szCs w:val="18"/>
              </w:rPr>
              <w:t>20</w:t>
            </w:r>
            <w:r>
              <w:rPr>
                <w:rStyle w:val="style264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  <w:rtl/>
              </w:rPr>
            </w:pPr>
          </w:p>
          <w:p>
            <w:pPr>
              <w:pStyle w:val="style0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sz w:val="18"/>
                <w:szCs w:val="18"/>
              </w:rPr>
              <w:t>10</w:t>
            </w:r>
            <w:r>
              <w:rPr>
                <w:rStyle w:val="style264"/>
                <w:sz w:val="18"/>
                <w:szCs w:val="18"/>
              </w:rPr>
              <w:t>0000</w:t>
            </w:r>
          </w:p>
        </w:tc>
        <w:tc>
          <w:tcPr>
            <w:tcW w:w="1428" w:type="dxa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sz w:val="18"/>
                <w:szCs w:val="18"/>
              </w:rPr>
              <w:t>3</w:t>
            </w:r>
          </w:p>
        </w:tc>
        <w:tc>
          <w:tcPr>
            <w:tcW w:w="1841" w:type="dxa"/>
            <w:tcBorders/>
            <w:vAlign w:val="center"/>
            <w:hideMark/>
          </w:tcPr>
          <w:p>
            <w:pPr>
              <w:pStyle w:val="style179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>المواصفة العامة للطرق والجسور 6</w:t>
            </w:r>
          </w:p>
        </w:tc>
      </w:tr>
      <w:tr>
        <w:tblPrEx/>
        <w:trPr>
          <w:trHeight w:val="57" w:hRule="atLeast"/>
          <w:jc w:val="left"/>
        </w:trPr>
        <w:tc>
          <w:tcPr>
            <w:tcW w:w="5236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>التدرج الحبيبي للتربة (المكثاف )</w:t>
            </w:r>
          </w:p>
          <w:p>
            <w:pPr>
              <w:pStyle w:val="style179"/>
              <w:ind w:left="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>التربة المارة من منخل رقم 200 (من خلال الغسل والتجفيف)</w:t>
            </w:r>
          </w:p>
          <w:p>
            <w:pPr>
              <w:pStyle w:val="style179"/>
              <w:ind w:left="0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 xml:space="preserve">- غسل وتجفيف </w:t>
            </w:r>
            <w:r>
              <w:rPr>
                <w:rStyle w:val="style264"/>
                <w:sz w:val="18"/>
                <w:szCs w:val="18"/>
              </w:rPr>
              <w:t>15000</w:t>
            </w:r>
          </w:p>
          <w:p>
            <w:pPr>
              <w:pStyle w:val="style179"/>
              <w:ind w:left="0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 xml:space="preserve">- اجراء الفحص </w:t>
            </w:r>
            <w:r>
              <w:rPr>
                <w:rStyle w:val="style264"/>
                <w:sz w:val="18"/>
                <w:szCs w:val="18"/>
              </w:rPr>
              <w:t>75</w:t>
            </w:r>
            <w:r>
              <w:rPr>
                <w:rStyle w:val="style264"/>
                <w:sz w:val="18"/>
                <w:szCs w:val="18"/>
              </w:rPr>
              <w:t>000</w:t>
            </w:r>
          </w:p>
          <w:p>
            <w:pPr>
              <w:pStyle w:val="style179"/>
              <w:ind w:left="0"/>
              <w:jc w:val="center"/>
              <w:rPr>
                <w:rStyle w:val="style264"/>
                <w:sz w:val="18"/>
                <w:szCs w:val="18"/>
                <w:rtl/>
                <w:lang w:bidi="ar-IQ"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>- النتائج والتقرير</w:t>
            </w:r>
            <w:r>
              <w:rPr>
                <w:rStyle w:val="style264"/>
                <w:sz w:val="18"/>
                <w:szCs w:val="18"/>
              </w:rPr>
              <w:t>40000</w:t>
            </w:r>
          </w:p>
        </w:tc>
        <w:tc>
          <w:tcPr>
            <w:tcW w:w="1275" w:type="dxa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  <w:rtl/>
              </w:rPr>
            </w:pPr>
          </w:p>
          <w:p>
            <w:pPr>
              <w:pStyle w:val="style0"/>
              <w:jc w:val="center"/>
              <w:rPr>
                <w:rStyle w:val="style264"/>
                <w:sz w:val="18"/>
                <w:szCs w:val="18"/>
                <w:rtl/>
              </w:rPr>
            </w:pPr>
          </w:p>
          <w:p>
            <w:pPr>
              <w:pStyle w:val="style0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sz w:val="18"/>
                <w:szCs w:val="18"/>
              </w:rPr>
              <w:t>1</w:t>
            </w:r>
            <w:r>
              <w:rPr>
                <w:rStyle w:val="style264"/>
                <w:sz w:val="18"/>
                <w:szCs w:val="18"/>
              </w:rPr>
              <w:t>3</w:t>
            </w:r>
            <w:r>
              <w:rPr>
                <w:rStyle w:val="style264"/>
                <w:sz w:val="18"/>
                <w:szCs w:val="18"/>
              </w:rPr>
              <w:t>0000</w:t>
            </w:r>
          </w:p>
          <w:p>
            <w:pPr>
              <w:pStyle w:val="style0"/>
              <w:jc w:val="center"/>
              <w:rPr>
                <w:rStyle w:val="style264"/>
                <w:sz w:val="18"/>
                <w:szCs w:val="18"/>
                <w:rtl/>
              </w:rPr>
            </w:pPr>
          </w:p>
        </w:tc>
        <w:tc>
          <w:tcPr>
            <w:tcW w:w="1428" w:type="dxa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sz w:val="18"/>
                <w:szCs w:val="18"/>
              </w:rPr>
              <w:t>5</w:t>
            </w:r>
          </w:p>
        </w:tc>
        <w:tc>
          <w:tcPr>
            <w:tcW w:w="1841" w:type="dxa"/>
            <w:tcBorders/>
            <w:vAlign w:val="center"/>
            <w:hideMark/>
          </w:tcPr>
          <w:p>
            <w:pPr>
              <w:pStyle w:val="style0"/>
              <w:bidi w:val="false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sz w:val="18"/>
                <w:szCs w:val="18"/>
              </w:rPr>
              <w:t>ASTM D422</w:t>
            </w:r>
          </w:p>
        </w:tc>
      </w:tr>
      <w:tr>
        <w:tblPrEx/>
        <w:trPr>
          <w:trHeight w:val="57" w:hRule="atLeast"/>
          <w:jc w:val="left"/>
        </w:trPr>
        <w:tc>
          <w:tcPr>
            <w:tcW w:w="5236" w:type="dxa"/>
            <w:tcBorders/>
            <w:vAlign w:val="center"/>
            <w:hideMark/>
          </w:tcPr>
          <w:p>
            <w:pPr>
              <w:pStyle w:val="style179"/>
              <w:spacing w:lineRule="exact" w:line="280"/>
              <w:ind w:left="0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>حد السيولة</w:t>
            </w:r>
          </w:p>
          <w:p>
            <w:pPr>
              <w:pStyle w:val="style179"/>
              <w:spacing w:lineRule="exact" w:line="280"/>
              <w:ind w:left="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>المواد المارة من منخل رقم 40</w:t>
            </w:r>
          </w:p>
          <w:p>
            <w:pPr>
              <w:pStyle w:val="style179"/>
              <w:spacing w:lineRule="exact" w:line="280"/>
              <w:ind w:left="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>طريقة كاساكر اندي</w:t>
            </w:r>
          </w:p>
          <w:p>
            <w:pPr>
              <w:pStyle w:val="style179"/>
              <w:spacing w:lineRule="exact" w:line="280"/>
              <w:ind w:left="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>الاختراق المخروطي</w:t>
            </w:r>
          </w:p>
        </w:tc>
        <w:tc>
          <w:tcPr>
            <w:tcW w:w="1275" w:type="dxa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sz w:val="18"/>
                <w:szCs w:val="18"/>
              </w:rPr>
              <w:t>30</w:t>
            </w:r>
            <w:r>
              <w:rPr>
                <w:rStyle w:val="style264"/>
                <w:sz w:val="18"/>
                <w:szCs w:val="18"/>
              </w:rPr>
              <w:t>000</w:t>
            </w:r>
          </w:p>
          <w:p>
            <w:pPr>
              <w:pStyle w:val="style0"/>
              <w:jc w:val="center"/>
              <w:rPr>
                <w:rStyle w:val="style264"/>
                <w:sz w:val="18"/>
                <w:szCs w:val="18"/>
              </w:rPr>
            </w:pPr>
          </w:p>
        </w:tc>
        <w:tc>
          <w:tcPr>
            <w:tcW w:w="1428" w:type="dxa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sz w:val="18"/>
                <w:szCs w:val="18"/>
              </w:rPr>
              <w:t>3</w:t>
            </w:r>
          </w:p>
        </w:tc>
        <w:tc>
          <w:tcPr>
            <w:tcW w:w="1841" w:type="dxa"/>
            <w:vMerge w:val="restart"/>
            <w:tcBorders/>
            <w:vAlign w:val="center"/>
          </w:tcPr>
          <w:p>
            <w:pPr>
              <w:pStyle w:val="style179"/>
              <w:bidi w:val="false"/>
              <w:jc w:val="center"/>
              <w:rPr>
                <w:rStyle w:val="style264"/>
                <w:sz w:val="18"/>
                <w:szCs w:val="18"/>
                <w:rtl/>
              </w:rPr>
            </w:pPr>
          </w:p>
          <w:p>
            <w:pPr>
              <w:pStyle w:val="style179"/>
              <w:bidi w:val="false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sz w:val="18"/>
                <w:szCs w:val="18"/>
              </w:rPr>
              <w:t>ASTM D4318</w:t>
            </w:r>
          </w:p>
          <w:p>
            <w:pPr>
              <w:pStyle w:val="style179"/>
              <w:bidi w:val="false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sz w:val="18"/>
                <w:szCs w:val="18"/>
              </w:rPr>
              <w:t>BS1377</w:t>
            </w:r>
          </w:p>
        </w:tc>
      </w:tr>
      <w:tr>
        <w:tblPrEx/>
        <w:trPr>
          <w:trHeight w:val="57" w:hRule="atLeast"/>
          <w:jc w:val="left"/>
        </w:trPr>
        <w:tc>
          <w:tcPr>
            <w:tcW w:w="5236" w:type="dxa"/>
            <w:tcBorders/>
            <w:vAlign w:val="center"/>
            <w:hideMark/>
          </w:tcPr>
          <w:p>
            <w:pPr>
              <w:pStyle w:val="style179"/>
              <w:ind w:left="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>الحد اللدن مع التقرير</w:t>
            </w:r>
          </w:p>
        </w:tc>
        <w:tc>
          <w:tcPr>
            <w:tcW w:w="1275" w:type="dxa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sz w:val="18"/>
                <w:szCs w:val="18"/>
              </w:rPr>
              <w:t>20000</w:t>
            </w:r>
          </w:p>
        </w:tc>
        <w:tc>
          <w:tcPr>
            <w:tcW w:w="1428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sz w:val="18"/>
                <w:szCs w:val="18"/>
              </w:rPr>
              <w:t>2</w:t>
            </w:r>
          </w:p>
        </w:tc>
        <w:tc>
          <w:tcPr>
            <w:tcW w:w="1841" w:type="dxa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</w:rPr>
            </w:pPr>
          </w:p>
        </w:tc>
      </w:tr>
      <w:tr>
        <w:tblPrEx/>
        <w:trPr>
          <w:trHeight w:val="57" w:hRule="atLeast"/>
          <w:jc w:val="left"/>
        </w:trPr>
        <w:tc>
          <w:tcPr>
            <w:tcW w:w="5236" w:type="dxa"/>
            <w:tcBorders/>
            <w:vAlign w:val="center"/>
            <w:hideMark/>
          </w:tcPr>
          <w:p>
            <w:pPr>
              <w:pStyle w:val="style179"/>
              <w:ind w:left="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>الكثافة النوعية</w:t>
            </w:r>
          </w:p>
          <w:p>
            <w:pPr>
              <w:pStyle w:val="style179"/>
              <w:ind w:left="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>بالتسخين</w:t>
            </w:r>
          </w:p>
          <w:p>
            <w:pPr>
              <w:pStyle w:val="style179"/>
              <w:ind w:left="0"/>
              <w:jc w:val="center"/>
              <w:rPr>
                <w:rStyle w:val="style264"/>
                <w:sz w:val="18"/>
                <w:szCs w:val="18"/>
                <w:rtl/>
              </w:rPr>
            </w:pPr>
          </w:p>
        </w:tc>
        <w:tc>
          <w:tcPr>
            <w:tcW w:w="1275" w:type="dxa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sz w:val="18"/>
                <w:szCs w:val="18"/>
              </w:rPr>
              <w:t>30000</w:t>
            </w:r>
          </w:p>
        </w:tc>
        <w:tc>
          <w:tcPr>
            <w:tcW w:w="1428" w:type="dxa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sz w:val="18"/>
                <w:szCs w:val="18"/>
              </w:rPr>
              <w:t>3</w:t>
            </w:r>
          </w:p>
        </w:tc>
        <w:tc>
          <w:tcPr>
            <w:tcW w:w="1841" w:type="dxa"/>
            <w:tcBorders/>
            <w:vAlign w:val="center"/>
            <w:hideMark/>
          </w:tcPr>
          <w:p>
            <w:pPr>
              <w:pStyle w:val="style179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sz w:val="18"/>
                <w:szCs w:val="18"/>
              </w:rPr>
              <w:t>ASTM D854</w:t>
            </w:r>
          </w:p>
        </w:tc>
      </w:tr>
      <w:tr>
        <w:tblPrEx/>
        <w:trPr>
          <w:trHeight w:val="57" w:hRule="atLeast"/>
          <w:jc w:val="left"/>
        </w:trPr>
        <w:tc>
          <w:tcPr>
            <w:tcW w:w="5236" w:type="dxa"/>
            <w:tcBorders/>
            <w:vAlign w:val="center"/>
            <w:hideMark/>
          </w:tcPr>
          <w:p>
            <w:pPr>
              <w:pStyle w:val="style179"/>
              <w:ind w:left="0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>قوة الضغط غير المحصور (لعينة واحدة )</w:t>
            </w:r>
          </w:p>
          <w:p>
            <w:pPr>
              <w:pStyle w:val="style179"/>
              <w:ind w:left="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>النتائج مع الرسومات</w:t>
            </w:r>
          </w:p>
        </w:tc>
        <w:tc>
          <w:tcPr>
            <w:tcW w:w="1275" w:type="dxa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sz w:val="18"/>
                <w:szCs w:val="18"/>
              </w:rPr>
              <w:t>50000</w:t>
            </w:r>
          </w:p>
        </w:tc>
        <w:tc>
          <w:tcPr>
            <w:tcW w:w="1428" w:type="dxa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sz w:val="18"/>
                <w:szCs w:val="18"/>
              </w:rPr>
              <w:t>2</w:t>
            </w:r>
          </w:p>
        </w:tc>
        <w:tc>
          <w:tcPr>
            <w:tcW w:w="1841" w:type="dxa"/>
            <w:tcBorders/>
            <w:vAlign w:val="center"/>
            <w:hideMark/>
          </w:tcPr>
          <w:p>
            <w:pPr>
              <w:pStyle w:val="style179"/>
              <w:bidi w:val="false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sz w:val="18"/>
                <w:szCs w:val="18"/>
              </w:rPr>
              <w:t>ASTM D2166</w:t>
            </w:r>
          </w:p>
        </w:tc>
      </w:tr>
      <w:tr>
        <w:tblPrEx/>
        <w:trPr>
          <w:trHeight w:val="57" w:hRule="atLeast"/>
          <w:jc w:val="left"/>
        </w:trPr>
        <w:tc>
          <w:tcPr>
            <w:tcW w:w="5236" w:type="dxa"/>
            <w:tcBorders/>
            <w:vAlign w:val="center"/>
            <w:hideMark/>
          </w:tcPr>
          <w:p>
            <w:pPr>
              <w:pStyle w:val="style179"/>
              <w:ind w:left="0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>الانتفاخ الحر</w:t>
            </w:r>
          </w:p>
        </w:tc>
        <w:tc>
          <w:tcPr>
            <w:tcW w:w="1275" w:type="dxa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sz w:val="18"/>
                <w:szCs w:val="18"/>
              </w:rPr>
              <w:t>35000</w:t>
            </w:r>
          </w:p>
        </w:tc>
        <w:tc>
          <w:tcPr>
            <w:tcW w:w="1428" w:type="dxa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sz w:val="18"/>
                <w:szCs w:val="18"/>
              </w:rPr>
              <w:t>2</w:t>
            </w:r>
            <w:r>
              <w:rPr>
                <w:rStyle w:val="style264"/>
                <w:rFonts w:hint="cs"/>
                <w:sz w:val="18"/>
                <w:szCs w:val="18"/>
                <w:rtl/>
              </w:rPr>
              <w:t>او حسب قابلية التربة على الانتفاخ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style179"/>
              <w:jc w:val="center"/>
              <w:rPr>
                <w:rStyle w:val="style264"/>
                <w:sz w:val="18"/>
                <w:szCs w:val="18"/>
              </w:rPr>
            </w:pPr>
          </w:p>
        </w:tc>
      </w:tr>
      <w:tr>
        <w:tblPrEx/>
        <w:trPr>
          <w:trHeight w:val="57" w:hRule="atLeast"/>
          <w:jc w:val="left"/>
        </w:trPr>
        <w:tc>
          <w:tcPr>
            <w:tcW w:w="5236" w:type="dxa"/>
            <w:tcBorders/>
            <w:vAlign w:val="center"/>
          </w:tcPr>
          <w:p>
            <w:pPr>
              <w:pStyle w:val="style179"/>
              <w:spacing w:lineRule="exact" w:line="280"/>
              <w:ind w:left="0"/>
              <w:jc w:val="center"/>
              <w:rPr>
                <w:rStyle w:val="style264"/>
                <w:sz w:val="18"/>
                <w:szCs w:val="18"/>
                <w:rtl/>
              </w:rPr>
            </w:pPr>
          </w:p>
          <w:p>
            <w:pPr>
              <w:pStyle w:val="style179"/>
              <w:spacing w:lineRule="exact" w:line="280"/>
              <w:ind w:left="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 xml:space="preserve">الهبوط الأحادي البعد لعينة بقطر </w:t>
            </w:r>
            <w:r>
              <w:rPr>
                <w:rStyle w:val="style264"/>
                <w:sz w:val="18"/>
                <w:szCs w:val="18"/>
              </w:rPr>
              <w:t xml:space="preserve">7.5 </w:t>
            </w:r>
            <w:r>
              <w:rPr>
                <w:rStyle w:val="style264"/>
                <w:rFonts w:hint="cs"/>
                <w:sz w:val="18"/>
                <w:szCs w:val="18"/>
                <w:rtl/>
              </w:rPr>
              <w:t xml:space="preserve"> سم (تهياة العينة) التحميل على مراحل(نسبة التحميل </w:t>
            </w:r>
            <w:r>
              <w:rPr>
                <w:rStyle w:val="style264"/>
                <w:sz w:val="18"/>
                <w:szCs w:val="18"/>
              </w:rPr>
              <w:t>1:2</w:t>
            </w:r>
            <w:r>
              <w:rPr>
                <w:rStyle w:val="style264"/>
                <w:rFonts w:hint="cs"/>
                <w:sz w:val="18"/>
                <w:szCs w:val="18"/>
                <w:rtl/>
              </w:rPr>
              <w:t xml:space="preserve"> مع رفع التحميل لمرة واحدة )</w:t>
            </w:r>
          </w:p>
          <w:p>
            <w:pPr>
              <w:pStyle w:val="style179"/>
              <w:spacing w:lineRule="exact" w:line="280"/>
              <w:ind w:left="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>الحسابات والنتائج</w:t>
            </w:r>
          </w:p>
        </w:tc>
        <w:tc>
          <w:tcPr>
            <w:tcW w:w="1275" w:type="dxa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sz w:val="18"/>
                <w:szCs w:val="18"/>
              </w:rPr>
              <w:t>30000</w:t>
            </w:r>
          </w:p>
          <w:p>
            <w:pPr>
              <w:pStyle w:val="style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sz w:val="18"/>
                <w:szCs w:val="18"/>
              </w:rPr>
              <w:t>1</w:t>
            </w:r>
            <w:r>
              <w:rPr>
                <w:rStyle w:val="style264"/>
                <w:sz w:val="18"/>
                <w:szCs w:val="18"/>
              </w:rPr>
              <w:t>25</w:t>
            </w:r>
            <w:r>
              <w:rPr>
                <w:rStyle w:val="style264"/>
                <w:sz w:val="18"/>
                <w:szCs w:val="18"/>
              </w:rPr>
              <w:t>000</w:t>
            </w:r>
          </w:p>
          <w:p>
            <w:pPr>
              <w:pStyle w:val="style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sz w:val="18"/>
                <w:szCs w:val="18"/>
              </w:rPr>
              <w:t>3</w:t>
            </w:r>
            <w:r>
              <w:rPr>
                <w:rStyle w:val="style264"/>
                <w:sz w:val="18"/>
                <w:szCs w:val="18"/>
              </w:rPr>
              <w:t>5000</w:t>
            </w:r>
          </w:p>
          <w:p>
            <w:pPr>
              <w:pStyle w:val="style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 xml:space="preserve">المجموع  </w:t>
            </w:r>
            <w:r>
              <w:rPr>
                <w:rStyle w:val="style264"/>
                <w:sz w:val="18"/>
                <w:szCs w:val="18"/>
              </w:rPr>
              <w:t>1</w:t>
            </w:r>
            <w:r>
              <w:rPr>
                <w:rStyle w:val="style264"/>
                <w:sz w:val="18"/>
                <w:szCs w:val="18"/>
              </w:rPr>
              <w:t>9</w:t>
            </w:r>
            <w:r>
              <w:rPr>
                <w:rStyle w:val="style264"/>
                <w:sz w:val="18"/>
                <w:szCs w:val="18"/>
              </w:rPr>
              <w:t>0000</w:t>
            </w:r>
          </w:p>
        </w:tc>
        <w:tc>
          <w:tcPr>
            <w:tcW w:w="1428" w:type="dxa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sz w:val="18"/>
                <w:szCs w:val="18"/>
              </w:rPr>
              <w:t>11</w:t>
            </w:r>
          </w:p>
        </w:tc>
        <w:tc>
          <w:tcPr>
            <w:tcW w:w="1841" w:type="dxa"/>
            <w:tcBorders/>
            <w:vAlign w:val="center"/>
            <w:hideMark/>
          </w:tcPr>
          <w:p>
            <w:pPr>
              <w:pStyle w:val="style179"/>
              <w:bidi w:val="false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sz w:val="18"/>
                <w:szCs w:val="18"/>
              </w:rPr>
              <w:t>ASTM D2435</w:t>
            </w:r>
          </w:p>
        </w:tc>
      </w:tr>
      <w:tr>
        <w:tblPrEx/>
        <w:trPr>
          <w:trHeight w:val="57" w:hRule="atLeast"/>
          <w:jc w:val="left"/>
        </w:trPr>
        <w:tc>
          <w:tcPr>
            <w:tcW w:w="5236" w:type="dxa"/>
            <w:tcBorders/>
            <w:vAlign w:val="center"/>
            <w:hideMark/>
          </w:tcPr>
          <w:p>
            <w:pPr>
              <w:pStyle w:val="style179"/>
              <w:ind w:left="0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 xml:space="preserve">القص السريع المباشر لعينة واحدة (ابعادها </w:t>
            </w:r>
            <w:r>
              <w:rPr>
                <w:rStyle w:val="style264"/>
                <w:sz w:val="18"/>
                <w:szCs w:val="18"/>
              </w:rPr>
              <w:t>60mm*60mm</w:t>
            </w:r>
            <w:r>
              <w:rPr>
                <w:rStyle w:val="style264"/>
                <w:rFonts w:hint="cs"/>
                <w:sz w:val="18"/>
                <w:szCs w:val="18"/>
                <w:rtl/>
              </w:rPr>
              <w:t>)غير متماسكة</w:t>
            </w:r>
          </w:p>
        </w:tc>
        <w:tc>
          <w:tcPr>
            <w:tcW w:w="1275" w:type="dxa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sz w:val="18"/>
                <w:szCs w:val="18"/>
              </w:rPr>
              <w:t>35000</w:t>
            </w:r>
          </w:p>
        </w:tc>
        <w:tc>
          <w:tcPr>
            <w:tcW w:w="1428" w:type="dxa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sz w:val="18"/>
                <w:szCs w:val="18"/>
              </w:rPr>
              <w:t>3</w:t>
            </w:r>
          </w:p>
        </w:tc>
        <w:tc>
          <w:tcPr>
            <w:tcW w:w="1841" w:type="dxa"/>
            <w:vMerge w:val="restart"/>
            <w:tcBorders/>
            <w:vAlign w:val="center"/>
            <w:hideMark/>
          </w:tcPr>
          <w:p>
            <w:pPr>
              <w:pStyle w:val="style179"/>
              <w:bidi w:val="false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sz w:val="18"/>
                <w:szCs w:val="18"/>
              </w:rPr>
              <w:t>BS1377</w:t>
            </w:r>
          </w:p>
        </w:tc>
      </w:tr>
      <w:tr>
        <w:tblPrEx/>
        <w:trPr>
          <w:trHeight w:val="57" w:hRule="atLeast"/>
          <w:jc w:val="left"/>
        </w:trPr>
        <w:tc>
          <w:tcPr>
            <w:tcW w:w="5236" w:type="dxa"/>
            <w:tcBorders/>
            <w:vAlign w:val="center"/>
            <w:hideMark/>
          </w:tcPr>
          <w:p>
            <w:pPr>
              <w:pStyle w:val="style179"/>
              <w:ind w:left="0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 xml:space="preserve">القص اسريع المباشر لعينة واحدة (ابعادها </w:t>
            </w:r>
            <w:r>
              <w:rPr>
                <w:rStyle w:val="style264"/>
                <w:sz w:val="18"/>
                <w:szCs w:val="18"/>
              </w:rPr>
              <w:t>60mm*60mm</w:t>
            </w:r>
            <w:r>
              <w:rPr>
                <w:rStyle w:val="style264"/>
                <w:rFonts w:hint="cs"/>
                <w:sz w:val="18"/>
                <w:szCs w:val="18"/>
                <w:rtl/>
              </w:rPr>
              <w:t>) متماسكة</w:t>
            </w:r>
          </w:p>
        </w:tc>
        <w:tc>
          <w:tcPr>
            <w:tcW w:w="1275" w:type="dxa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sz w:val="18"/>
                <w:szCs w:val="18"/>
              </w:rPr>
              <w:t>35000</w:t>
            </w:r>
          </w:p>
        </w:tc>
        <w:tc>
          <w:tcPr>
            <w:tcW w:w="1428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</w:rPr>
            </w:pPr>
          </w:p>
        </w:tc>
        <w:tc>
          <w:tcPr>
            <w:tcW w:w="1841" w:type="dxa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</w:rPr>
            </w:pPr>
          </w:p>
        </w:tc>
      </w:tr>
      <w:tr>
        <w:tblPrEx/>
        <w:trPr>
          <w:trHeight w:val="57" w:hRule="atLeast"/>
          <w:jc w:val="left"/>
        </w:trPr>
        <w:tc>
          <w:tcPr>
            <w:tcW w:w="5236" w:type="dxa"/>
            <w:tcBorders/>
            <w:vAlign w:val="center"/>
            <w:hideMark/>
          </w:tcPr>
          <w:p>
            <w:pPr>
              <w:pStyle w:val="style179"/>
              <w:spacing w:lineRule="exact" w:line="280"/>
              <w:ind w:left="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>الكثافة الحقلية لنقطة واحدة دون الثلاث نقاط (تحسب كثلاث نقاط)</w:t>
            </w:r>
          </w:p>
        </w:tc>
        <w:tc>
          <w:tcPr>
            <w:tcW w:w="1275" w:type="dxa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sz w:val="18"/>
                <w:szCs w:val="18"/>
              </w:rPr>
              <w:t>200000</w:t>
            </w:r>
          </w:p>
        </w:tc>
        <w:tc>
          <w:tcPr>
            <w:tcW w:w="1428" w:type="dxa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sz w:val="18"/>
                <w:szCs w:val="18"/>
              </w:rPr>
              <w:t>3</w:t>
            </w:r>
          </w:p>
        </w:tc>
        <w:tc>
          <w:tcPr>
            <w:tcW w:w="1841" w:type="dxa"/>
            <w:vMerge w:val="restart"/>
            <w:tcBorders/>
            <w:vAlign w:val="center"/>
            <w:hideMark/>
          </w:tcPr>
          <w:p>
            <w:pPr>
              <w:pStyle w:val="style179"/>
              <w:bidi w:val="false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sz w:val="18"/>
                <w:szCs w:val="18"/>
              </w:rPr>
              <w:t>ASTM D1556</w:t>
            </w:r>
          </w:p>
        </w:tc>
      </w:tr>
      <w:tr>
        <w:tblPrEx/>
        <w:trPr>
          <w:trHeight w:val="57" w:hRule="atLeast"/>
          <w:jc w:val="left"/>
        </w:trPr>
        <w:tc>
          <w:tcPr>
            <w:tcW w:w="5236" w:type="dxa"/>
            <w:tcBorders/>
            <w:vAlign w:val="center"/>
            <w:hideMark/>
          </w:tcPr>
          <w:p>
            <w:pPr>
              <w:pStyle w:val="style179"/>
              <w:ind w:left="0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>الكثافة الحقلية لنقطة واحدة فوق الثلاث نقاط</w:t>
            </w:r>
          </w:p>
        </w:tc>
        <w:tc>
          <w:tcPr>
            <w:tcW w:w="1275" w:type="dxa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sz w:val="18"/>
                <w:szCs w:val="18"/>
              </w:rPr>
              <w:t>80000</w:t>
            </w:r>
          </w:p>
        </w:tc>
        <w:tc>
          <w:tcPr>
            <w:tcW w:w="1428" w:type="dxa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sz w:val="18"/>
                <w:szCs w:val="18"/>
              </w:rPr>
              <w:t>3</w:t>
            </w:r>
          </w:p>
        </w:tc>
        <w:tc>
          <w:tcPr>
            <w:tcW w:w="1841" w:type="dxa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</w:rPr>
            </w:pPr>
          </w:p>
        </w:tc>
      </w:tr>
      <w:tr>
        <w:tblPrEx/>
        <w:trPr>
          <w:trHeight w:val="57" w:hRule="atLeast"/>
          <w:jc w:val="left"/>
        </w:trPr>
        <w:tc>
          <w:tcPr>
            <w:tcW w:w="5236" w:type="dxa"/>
            <w:tcBorders/>
            <w:vAlign w:val="center"/>
            <w:hideMark/>
          </w:tcPr>
          <w:p>
            <w:pPr>
              <w:pStyle w:val="style179"/>
              <w:ind w:left="0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>الكثافة الدنيا للتربة الرملية /لعينة واحدة</w:t>
            </w:r>
          </w:p>
        </w:tc>
        <w:tc>
          <w:tcPr>
            <w:tcW w:w="1275" w:type="dxa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sz w:val="18"/>
                <w:szCs w:val="18"/>
              </w:rPr>
              <w:t>2</w:t>
            </w:r>
            <w:r>
              <w:rPr>
                <w:rStyle w:val="style264"/>
                <w:sz w:val="18"/>
                <w:szCs w:val="18"/>
              </w:rPr>
              <w:t>5</w:t>
            </w:r>
            <w:r>
              <w:rPr>
                <w:rStyle w:val="style264"/>
                <w:sz w:val="18"/>
                <w:szCs w:val="18"/>
              </w:rPr>
              <w:t>000</w:t>
            </w:r>
          </w:p>
        </w:tc>
        <w:tc>
          <w:tcPr>
            <w:tcW w:w="1428" w:type="dxa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sz w:val="18"/>
                <w:szCs w:val="18"/>
              </w:rPr>
              <w:t>1</w:t>
            </w:r>
          </w:p>
        </w:tc>
        <w:tc>
          <w:tcPr>
            <w:tcW w:w="1841" w:type="dxa"/>
            <w:vMerge w:val="restart"/>
            <w:tcBorders/>
            <w:vAlign w:val="center"/>
            <w:hideMark/>
          </w:tcPr>
          <w:p>
            <w:pPr>
              <w:pStyle w:val="style179"/>
              <w:bidi w:val="false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sz w:val="18"/>
                <w:szCs w:val="18"/>
              </w:rPr>
              <w:t>ASTM D4254</w:t>
            </w:r>
          </w:p>
        </w:tc>
      </w:tr>
      <w:tr>
        <w:tblPrEx/>
        <w:trPr>
          <w:trHeight w:val="57" w:hRule="atLeast"/>
          <w:jc w:val="left"/>
        </w:trPr>
        <w:tc>
          <w:tcPr>
            <w:tcW w:w="5236" w:type="dxa"/>
            <w:tcBorders/>
            <w:vAlign w:val="center"/>
            <w:hideMark/>
          </w:tcPr>
          <w:p>
            <w:pPr>
              <w:pStyle w:val="style179"/>
              <w:ind w:left="0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>الكثافة العظمى للتربة الرملية لعينة واحدة</w:t>
            </w:r>
          </w:p>
        </w:tc>
        <w:tc>
          <w:tcPr>
            <w:tcW w:w="1275" w:type="dxa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sz w:val="18"/>
                <w:szCs w:val="18"/>
              </w:rPr>
              <w:t>5</w:t>
            </w:r>
            <w:r>
              <w:rPr>
                <w:rStyle w:val="style264"/>
                <w:sz w:val="18"/>
                <w:szCs w:val="18"/>
              </w:rPr>
              <w:t>0000</w:t>
            </w:r>
          </w:p>
        </w:tc>
        <w:tc>
          <w:tcPr>
            <w:tcW w:w="1428" w:type="dxa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sz w:val="18"/>
                <w:szCs w:val="18"/>
              </w:rPr>
              <w:t>2</w:t>
            </w:r>
          </w:p>
        </w:tc>
        <w:tc>
          <w:tcPr>
            <w:tcW w:w="1841" w:type="dxa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</w:rPr>
            </w:pPr>
          </w:p>
        </w:tc>
      </w:tr>
      <w:tr>
        <w:tblPrEx/>
        <w:trPr>
          <w:trHeight w:val="57" w:hRule="atLeast"/>
          <w:jc w:val="left"/>
        </w:trPr>
        <w:tc>
          <w:tcPr>
            <w:tcW w:w="5236" w:type="dxa"/>
            <w:tcBorders/>
            <w:vAlign w:val="center"/>
            <w:hideMark/>
          </w:tcPr>
          <w:p>
            <w:pPr>
              <w:pStyle w:val="style179"/>
              <w:ind w:left="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>الكثافة النسبية للتربة الرملية لعينة واحدة (التجربة مع الحسابات)</w:t>
            </w:r>
          </w:p>
        </w:tc>
        <w:tc>
          <w:tcPr>
            <w:tcW w:w="1275" w:type="dxa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sz w:val="18"/>
                <w:szCs w:val="18"/>
              </w:rPr>
              <w:t>50</w:t>
            </w:r>
            <w:r>
              <w:rPr>
                <w:rStyle w:val="style264"/>
                <w:sz w:val="18"/>
                <w:szCs w:val="18"/>
              </w:rPr>
              <w:t>000</w:t>
            </w:r>
          </w:p>
        </w:tc>
        <w:tc>
          <w:tcPr>
            <w:tcW w:w="1428" w:type="dxa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sz w:val="18"/>
                <w:szCs w:val="18"/>
              </w:rPr>
              <w:t>3</w:t>
            </w:r>
          </w:p>
        </w:tc>
        <w:tc>
          <w:tcPr>
            <w:tcW w:w="1841" w:type="dxa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</w:rPr>
            </w:pPr>
          </w:p>
        </w:tc>
      </w:tr>
      <w:tr>
        <w:tblPrEx/>
        <w:trPr>
          <w:trHeight w:val="57" w:hRule="atLeast"/>
          <w:jc w:val="left"/>
        </w:trPr>
        <w:tc>
          <w:tcPr>
            <w:tcW w:w="5236" w:type="dxa"/>
            <w:tcBorders/>
            <w:vAlign w:val="center"/>
            <w:hideMark/>
          </w:tcPr>
          <w:p>
            <w:pPr>
              <w:pStyle w:val="style179"/>
              <w:ind w:left="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>النفاذية طريقة ضغط الماء الثابت للتربة الرملية</w:t>
            </w:r>
          </w:p>
        </w:tc>
        <w:tc>
          <w:tcPr>
            <w:tcW w:w="1275" w:type="dxa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sz w:val="18"/>
                <w:szCs w:val="18"/>
              </w:rPr>
              <w:t>150000</w:t>
            </w:r>
          </w:p>
        </w:tc>
        <w:tc>
          <w:tcPr>
            <w:tcW w:w="1428" w:type="dxa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sz w:val="18"/>
                <w:szCs w:val="18"/>
              </w:rPr>
              <w:t>3</w:t>
            </w:r>
          </w:p>
        </w:tc>
        <w:tc>
          <w:tcPr>
            <w:tcW w:w="1841" w:type="dxa"/>
            <w:tcBorders/>
            <w:vAlign w:val="center"/>
            <w:hideMark/>
          </w:tcPr>
          <w:p>
            <w:pPr>
              <w:pStyle w:val="style179"/>
              <w:bidi w:val="false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sz w:val="18"/>
                <w:szCs w:val="18"/>
              </w:rPr>
              <w:t>ASTM D2434</w:t>
            </w:r>
          </w:p>
        </w:tc>
      </w:tr>
      <w:tr>
        <w:tblPrEx/>
        <w:trPr>
          <w:trHeight w:val="57" w:hRule="atLeast"/>
          <w:jc w:val="left"/>
        </w:trPr>
        <w:tc>
          <w:tcPr>
            <w:tcW w:w="5236" w:type="dxa"/>
            <w:tcBorders/>
            <w:vAlign w:val="center"/>
            <w:hideMark/>
          </w:tcPr>
          <w:p>
            <w:pPr>
              <w:pStyle w:val="style179"/>
              <w:ind w:left="0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>النفاذية طريقة المنسوب الهابط للتربة الطينية</w:t>
            </w:r>
          </w:p>
        </w:tc>
        <w:tc>
          <w:tcPr>
            <w:tcW w:w="1275" w:type="dxa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sz w:val="18"/>
                <w:szCs w:val="18"/>
              </w:rPr>
              <w:t>250000</w:t>
            </w:r>
          </w:p>
        </w:tc>
        <w:tc>
          <w:tcPr>
            <w:tcW w:w="1428" w:type="dxa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>حسب اجراءات الفحص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style179"/>
              <w:jc w:val="center"/>
              <w:rPr>
                <w:rStyle w:val="style264"/>
                <w:sz w:val="18"/>
                <w:szCs w:val="18"/>
                <w:rtl/>
              </w:rPr>
            </w:pPr>
          </w:p>
        </w:tc>
      </w:tr>
      <w:tr>
        <w:tblPrEx/>
        <w:trPr>
          <w:trHeight w:val="0" w:hRule="auto"/>
          <w:jc w:val="left"/>
        </w:trPr>
        <w:tc>
          <w:tcPr>
            <w:tcW w:w="5236" w:type="dxa"/>
            <w:tcBorders/>
            <w:vAlign w:val="center"/>
            <w:hideMark/>
          </w:tcPr>
          <w:p>
            <w:pPr>
              <w:pStyle w:val="style179"/>
              <w:ind w:left="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>التحريات الموقعية (1م) عمق + كتابة التقرير</w:t>
            </w:r>
          </w:p>
        </w:tc>
        <w:tc>
          <w:tcPr>
            <w:tcW w:w="1275" w:type="dxa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  <w:rtl/>
              </w:rPr>
            </w:pPr>
            <w:r>
              <w:rPr>
                <w:rStyle w:val="style264"/>
                <w:sz w:val="18"/>
                <w:szCs w:val="18"/>
              </w:rPr>
              <w:t>300000</w:t>
            </w:r>
          </w:p>
        </w:tc>
        <w:tc>
          <w:tcPr>
            <w:tcW w:w="1428" w:type="dxa"/>
            <w:tcBorders/>
            <w:vAlign w:val="center"/>
            <w:hideMark/>
          </w:tcPr>
          <w:p>
            <w:pPr>
              <w:pStyle w:val="style0"/>
              <w:jc w:val="center"/>
              <w:rPr>
                <w:rStyle w:val="style264"/>
                <w:sz w:val="18"/>
                <w:szCs w:val="18"/>
              </w:rPr>
            </w:pPr>
            <w:r>
              <w:rPr>
                <w:rStyle w:val="style264"/>
                <w:rFonts w:hint="cs"/>
                <w:sz w:val="18"/>
                <w:szCs w:val="18"/>
                <w:rtl/>
              </w:rPr>
              <w:t>موقعي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style179"/>
              <w:jc w:val="center"/>
              <w:rPr>
                <w:rStyle w:val="style264"/>
                <w:sz w:val="18"/>
                <w:szCs w:val="18"/>
                <w:rtl/>
              </w:rPr>
            </w:pPr>
          </w:p>
        </w:tc>
      </w:tr>
    </w:tbl>
    <w:p>
      <w:pPr>
        <w:pStyle w:val="style0"/>
        <w:rPr>
          <w:rStyle w:val="style264"/>
          <w:rtl/>
        </w:rPr>
      </w:pPr>
    </w:p>
    <w:p>
      <w:pPr>
        <w:pStyle w:val="style0"/>
        <w:jc w:val="center"/>
        <w:rPr>
          <w:rStyle w:val="style264"/>
        </w:rPr>
      </w:pPr>
    </w:p>
    <w:p>
      <w:pPr>
        <w:pStyle w:val="style0"/>
        <w:rPr>
          <w:rStyle w:val="style264"/>
        </w:rPr>
      </w:pPr>
    </w:p>
    <w:p>
      <w:pPr>
        <w:pStyle w:val="style0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p>
      <w:pPr>
        <w:pStyle w:val="style0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rPr>
          <w:rStyle w:val="style264"/>
          <w:sz w:val="36"/>
          <w:szCs w:val="36"/>
          <w:rtl/>
          <w:lang w:bidi="ar-IQ"/>
        </w:rPr>
      </w:pPr>
    </w:p>
    <w:p>
      <w:pPr>
        <w:pStyle w:val="style0"/>
        <w:jc w:val="center"/>
        <w:rPr>
          <w:rStyle w:val="style264"/>
          <w:sz w:val="110"/>
          <w:szCs w:val="110"/>
          <w:rtl/>
          <w:lang w:bidi="ar-IQ"/>
        </w:rPr>
      </w:pPr>
      <w:r>
        <w:rPr>
          <w:rStyle w:val="style264"/>
          <w:rFonts w:hint="cs"/>
          <w:sz w:val="110"/>
          <w:szCs w:val="110"/>
          <w:rtl/>
          <w:lang w:bidi="ar-IQ"/>
        </w:rPr>
        <w:t>قسم مواد البناء</w:t>
      </w: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rtl/>
          <w:lang w:bidi="ar-IQ"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0cece"/>
        <w:tblLook w:val="0000" w:firstRow="0" w:lastRow="0" w:firstColumn="0" w:lastColumn="0" w:noHBand="0" w:noVBand="0"/>
      </w:tblPr>
      <w:tblGrid>
        <w:gridCol w:w="8910"/>
      </w:tblGrid>
      <w:tr>
        <w:trPr>
          <w:trHeight w:val="222" w:hRule="atLeast"/>
          <w:jc w:val="center"/>
        </w:trPr>
        <w:tc>
          <w:tcPr>
            <w:tcW w:w="8910" w:type="dxa"/>
            <w:tcBorders/>
            <w:shd w:val="clear" w:color="auto" w:fill="d0cece"/>
            <w:vAlign w:val="center"/>
          </w:tcPr>
          <w:p>
            <w:pPr>
              <w:pStyle w:val="style0"/>
              <w:spacing w:before="120" w:after="120"/>
              <w:jc w:val="center"/>
              <w:rPr>
                <w:rStyle w:val="style264"/>
                <w:rtl/>
                <w:lang w:bidi="ar-IQ"/>
              </w:rPr>
            </w:pPr>
            <w:r>
              <w:rPr>
                <w:rStyle w:val="style264"/>
                <w:rFonts w:hint="cs"/>
                <w:rtl/>
              </w:rPr>
              <w:t>1- شعبة السمنت / مختبر السمنت</w:t>
            </w:r>
          </w:p>
        </w:tc>
      </w:tr>
    </w:tbl>
    <w:p>
      <w:pPr>
        <w:pStyle w:val="style0"/>
        <w:rPr/>
      </w:pPr>
    </w:p>
    <w:tbl>
      <w:tblPr>
        <w:tblStyle w:val="style154"/>
        <w:bidiVisual/>
        <w:tblW w:w="457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82"/>
        <w:gridCol w:w="1308"/>
        <w:gridCol w:w="1598"/>
        <w:gridCol w:w="2492"/>
      </w:tblGrid>
      <w:tr>
        <w:trPr>
          <w:trHeight w:val="640" w:hRule="atLeast"/>
          <w:jc w:val="center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style0"/>
              <w:jc w:val="left"/>
              <w:rPr>
                <w:rStyle w:val="style264"/>
                <w:rtl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</w:p>
        </w:tc>
      </w:tr>
      <w:tr>
        <w:tblPrEx/>
        <w:trPr>
          <w:trHeight w:val="1207" w:hRule="atLeast"/>
          <w:jc w:val="center"/>
        </w:trPr>
        <w:tc>
          <w:tcPr>
            <w:tcW w:w="2240" w:type="pct"/>
            <w:tcBorders/>
            <w:shd w:val="clear" w:color="auto" w:fill="f2f2f2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اسم الفحص</w:t>
            </w:r>
          </w:p>
        </w:tc>
        <w:tc>
          <w:tcPr>
            <w:tcW w:w="668" w:type="pct"/>
            <w:tcBorders/>
            <w:shd w:val="clear" w:color="auto" w:fill="f2f2f2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سعر</w:t>
            </w:r>
            <w:r>
              <w:rPr>
                <w:rStyle w:val="style264"/>
                <w:rFonts w:hint="cs"/>
                <w:rtl/>
              </w:rPr>
              <w:t>بالدينار</w:t>
            </w:r>
          </w:p>
        </w:tc>
        <w:tc>
          <w:tcPr>
            <w:tcW w:w="817" w:type="pct"/>
            <w:tcBorders/>
            <w:shd w:val="clear" w:color="auto" w:fill="f2f2f2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مدةالفحص</w:t>
            </w:r>
            <w:r>
              <w:rPr>
                <w:rStyle w:val="style264"/>
                <w:rFonts w:hint="cs"/>
                <w:rtl/>
              </w:rPr>
              <w:t>(</w:t>
            </w:r>
            <w:r>
              <w:rPr>
                <w:rStyle w:val="style264"/>
                <w:rFonts w:hint="cs"/>
                <w:rtl/>
              </w:rPr>
              <w:t xml:space="preserve"> يوم</w:t>
            </w:r>
            <w:r>
              <w:rPr>
                <w:rStyle w:val="style264"/>
                <w:rFonts w:hint="cs"/>
                <w:rtl/>
              </w:rPr>
              <w:t>)</w:t>
            </w:r>
          </w:p>
        </w:tc>
        <w:tc>
          <w:tcPr>
            <w:tcW w:w="1274" w:type="pct"/>
            <w:tcBorders/>
            <w:shd w:val="clear" w:color="auto" w:fill="f2f2f2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  <w:lang w:bidi="ar-IQ"/>
              </w:rPr>
            </w:pPr>
            <w:r>
              <w:rPr>
                <w:rStyle w:val="style264"/>
                <w:rFonts w:hint="cs"/>
                <w:rtl/>
              </w:rPr>
              <w:t>المواصفة</w:t>
            </w:r>
          </w:p>
        </w:tc>
      </w:tr>
      <w:tr>
        <w:tblPrEx/>
        <w:trPr>
          <w:jc w:val="center"/>
        </w:trPr>
        <w:tc>
          <w:tcPr>
            <w:tcW w:w="2240" w:type="pct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الفحوص الفيزيائية للسمنت البورتلاند</w:t>
            </w:r>
            <w:r>
              <w:rPr>
                <w:rStyle w:val="style264"/>
                <w:rFonts w:hint="cs"/>
                <w:rtl/>
              </w:rPr>
              <w:t xml:space="preserve">ي العادي </w:t>
            </w:r>
            <w:r>
              <w:rPr>
                <w:rStyle w:val="style264"/>
                <w:rFonts w:hint="cs"/>
                <w:rtl/>
              </w:rPr>
              <w:t>والأبيض</w:t>
            </w:r>
          </w:p>
        </w:tc>
        <w:tc>
          <w:tcPr>
            <w:tcW w:w="668" w:type="pc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</w:t>
            </w:r>
            <w:r>
              <w:rPr>
                <w:rStyle w:val="style264"/>
              </w:rPr>
              <w:t>75</w:t>
            </w:r>
            <w:r>
              <w:rPr>
                <w:rStyle w:val="style264"/>
              </w:rPr>
              <w:t>000</w:t>
            </w:r>
          </w:p>
        </w:tc>
        <w:tc>
          <w:tcPr>
            <w:tcW w:w="817" w:type="pc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  <w:lang w:bidi="ar-IQ"/>
              </w:rPr>
            </w:pPr>
            <w:r>
              <w:rPr>
                <w:rStyle w:val="style264"/>
              </w:rPr>
              <w:t>28</w:t>
            </w:r>
          </w:p>
        </w:tc>
        <w:tc>
          <w:tcPr>
            <w:tcW w:w="1274" w:type="pc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حسب المواصفة القياسية العراقية (5) لسنة </w:t>
            </w:r>
            <w:r>
              <w:rPr>
                <w:rStyle w:val="style264"/>
                <w:rFonts w:hint="cs"/>
                <w:rtl/>
              </w:rPr>
              <w:t>2019</w:t>
            </w:r>
          </w:p>
        </w:tc>
      </w:tr>
      <w:tr>
        <w:tblPrEx/>
        <w:trPr>
          <w:jc w:val="center"/>
        </w:trPr>
        <w:tc>
          <w:tcPr>
            <w:tcW w:w="2240" w:type="pct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الفحوص الفيزيائية للسمنت الكلسي والبورتلاندي العادي</w:t>
            </w:r>
          </w:p>
        </w:tc>
        <w:tc>
          <w:tcPr>
            <w:tcW w:w="668" w:type="pc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265000</w:t>
            </w:r>
          </w:p>
        </w:tc>
        <w:tc>
          <w:tcPr>
            <w:tcW w:w="817" w:type="pc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30</w:t>
            </w:r>
          </w:p>
        </w:tc>
        <w:tc>
          <w:tcPr>
            <w:tcW w:w="1274" w:type="pc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 xml:space="preserve">حسب المواصفة الاوربية </w:t>
            </w:r>
            <w:r>
              <w:rPr>
                <w:rStyle w:val="style264"/>
              </w:rPr>
              <w:t>EN 197</w:t>
            </w:r>
          </w:p>
        </w:tc>
      </w:tr>
      <w:tr>
        <w:tblPrEx/>
        <w:trPr>
          <w:jc w:val="center"/>
        </w:trPr>
        <w:tc>
          <w:tcPr>
            <w:tcW w:w="2240" w:type="pct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قوة الانثناء </w:t>
            </w:r>
            <w:r>
              <w:rPr>
                <w:rStyle w:val="style264"/>
                <w:rFonts w:hint="cs"/>
                <w:rtl/>
              </w:rPr>
              <w:t>مكعبات السمنت /نموذج واحد</w:t>
            </w:r>
          </w:p>
        </w:tc>
        <w:tc>
          <w:tcPr>
            <w:tcW w:w="668" w:type="pc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12000</w:t>
            </w:r>
          </w:p>
        </w:tc>
        <w:tc>
          <w:tcPr>
            <w:tcW w:w="817" w:type="pc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15</w:t>
            </w:r>
          </w:p>
        </w:tc>
        <w:tc>
          <w:tcPr>
            <w:tcW w:w="1274" w:type="pc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</w:p>
        </w:tc>
      </w:tr>
      <w:tr>
        <w:tblPrEx/>
        <w:trPr>
          <w:trHeight w:val="903" w:hRule="atLeast"/>
          <w:jc w:val="center"/>
        </w:trPr>
        <w:tc>
          <w:tcPr>
            <w:tcW w:w="2240" w:type="pct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الفحوص الفيزيائية للجبس والبورك</w:t>
            </w:r>
          </w:p>
        </w:tc>
        <w:tc>
          <w:tcPr>
            <w:tcW w:w="668" w:type="pc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75</w:t>
            </w:r>
            <w:r>
              <w:rPr>
                <w:rStyle w:val="style264"/>
              </w:rPr>
              <w:t>000</w:t>
            </w:r>
          </w:p>
        </w:tc>
        <w:tc>
          <w:tcPr>
            <w:tcW w:w="817" w:type="pc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15</w:t>
            </w:r>
          </w:p>
        </w:tc>
        <w:tc>
          <w:tcPr>
            <w:tcW w:w="1274" w:type="pc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حسب المواصفة العراقية رقم (28) لعام 2010</w:t>
            </w:r>
          </w:p>
        </w:tc>
      </w:tr>
      <w:tr>
        <w:tblPrEx/>
        <w:trPr>
          <w:jc w:val="center"/>
        </w:trPr>
        <w:tc>
          <w:tcPr>
            <w:tcW w:w="2240" w:type="pct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فحوص مونة التحشية (نضوج انضغاط تمدد)</w:t>
            </w:r>
          </w:p>
        </w:tc>
        <w:tc>
          <w:tcPr>
            <w:tcW w:w="668" w:type="pc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260000</w:t>
            </w:r>
          </w:p>
        </w:tc>
        <w:tc>
          <w:tcPr>
            <w:tcW w:w="817" w:type="pc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15</w:t>
            </w:r>
          </w:p>
        </w:tc>
        <w:tc>
          <w:tcPr>
            <w:tcW w:w="1274" w:type="pc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حسب المواصفة الامريكية </w:t>
            </w:r>
            <w:r>
              <w:rPr>
                <w:rStyle w:val="style264"/>
              </w:rPr>
              <w:t>ASTMC937</w:t>
            </w:r>
          </w:p>
        </w:tc>
      </w:tr>
      <w:tr>
        <w:tblPrEx/>
        <w:trPr>
          <w:jc w:val="center"/>
        </w:trPr>
        <w:tc>
          <w:tcPr>
            <w:tcW w:w="2240" w:type="pct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فحص المونة المقاومة للاحماض (ربط انضغاط </w:t>
            </w:r>
            <w:r>
              <w:rPr>
                <w:rStyle w:val="style264"/>
                <w:rtl/>
              </w:rPr>
              <w:t>–</w:t>
            </w:r>
            <w:r>
              <w:rPr>
                <w:rStyle w:val="style264"/>
                <w:rFonts w:hint="cs"/>
                <w:rtl/>
              </w:rPr>
              <w:t xml:space="preserve"> امتصاص قابلية تشغيل انكماش)</w:t>
            </w:r>
          </w:p>
        </w:tc>
        <w:tc>
          <w:tcPr>
            <w:tcW w:w="668" w:type="pc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375000</w:t>
            </w:r>
          </w:p>
        </w:tc>
        <w:tc>
          <w:tcPr>
            <w:tcW w:w="817" w:type="pc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10</w:t>
            </w:r>
          </w:p>
        </w:tc>
        <w:tc>
          <w:tcPr>
            <w:tcW w:w="1274" w:type="pc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حسب المواصفة الامريكية </w:t>
            </w:r>
            <w:r>
              <w:rPr>
                <w:rStyle w:val="style264"/>
              </w:rPr>
              <w:t>ASTMC466</w:t>
            </w:r>
          </w:p>
        </w:tc>
      </w:tr>
    </w:tbl>
    <w:p>
      <w:pPr>
        <w:pStyle w:val="style0"/>
        <w:rPr>
          <w:rStyle w:val="style264"/>
        </w:rPr>
      </w:pPr>
    </w:p>
    <w:tbl>
      <w:tblPr>
        <w:tblStyle w:val="style154"/>
        <w:tblpPr w:leftFromText="0" w:rightFromText="0" w:topFromText="0" w:bottomFromText="0" w:vertAnchor="text" w:horzAnchor="page" w:tblpX="1655" w:tblpY="-413"/>
        <w:bidiVisual/>
        <w:tblW w:w="8789" w:type="dxa"/>
        <w:jc w:val="lef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>
        <w:trPr>
          <w:jc w:val="left"/>
        </w:trPr>
        <w:tc>
          <w:tcPr>
            <w:tcW w:w="8789" w:type="dxa"/>
            <w:tcBorders/>
            <w:shd w:val="clear" w:color="auto" w:fill="d0cece"/>
            <w:vAlign w:val="center"/>
          </w:tcPr>
          <w:p>
            <w:pPr>
              <w:pStyle w:val="style0"/>
              <w:spacing w:before="120" w:after="12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2- </w:t>
            </w:r>
            <w:r>
              <w:rPr>
                <w:rStyle w:val="style264"/>
                <w:rFonts w:hint="cs"/>
                <w:rtl/>
              </w:rPr>
              <w:t xml:space="preserve">شعبة </w:t>
            </w:r>
            <w:r>
              <w:rPr>
                <w:rStyle w:val="style264"/>
                <w:rFonts w:hint="cs"/>
                <w:rtl/>
              </w:rPr>
              <w:t xml:space="preserve">النانو تكنولوجي </w:t>
            </w:r>
            <w:r>
              <w:rPr>
                <w:rStyle w:val="style264"/>
                <w:rFonts w:hint="cs"/>
                <w:rtl/>
              </w:rPr>
              <w:t>/</w:t>
            </w:r>
            <w:r>
              <w:rPr>
                <w:rStyle w:val="style264"/>
                <w:rFonts w:hint="cs"/>
                <w:rtl/>
              </w:rPr>
              <w:t>مختبر النانو تكنولوجي</w:t>
            </w:r>
          </w:p>
        </w:tc>
      </w:tr>
    </w:tbl>
    <w:p>
      <w:pPr>
        <w:pStyle w:val="style0"/>
        <w:rPr/>
      </w:pPr>
    </w:p>
    <w:tbl>
      <w:tblPr>
        <w:tblStyle w:val="style154"/>
        <w:tblpPr w:leftFromText="180" w:rightFromText="180" w:topFromText="0" w:bottomFromText="0" w:vertAnchor="text" w:horzAnchor="page" w:tblpX="1094" w:tblpY="-41"/>
        <w:bidiVisual/>
        <w:tblW w:w="9822" w:type="dxa"/>
        <w:jc w:val="lef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1276"/>
        <w:gridCol w:w="1453"/>
        <w:gridCol w:w="2374"/>
      </w:tblGrid>
      <w:tr>
        <w:trPr>
          <w:jc w:val="left"/>
        </w:trPr>
        <w:tc>
          <w:tcPr>
            <w:tcW w:w="4719" w:type="dxa"/>
            <w:tcBorders/>
            <w:shd w:val="clear" w:color="auto" w:fill="f2f2f2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اسم الفحص</w:t>
            </w:r>
          </w:p>
        </w:tc>
        <w:tc>
          <w:tcPr>
            <w:tcW w:w="1276" w:type="dxa"/>
            <w:tcBorders/>
            <w:shd w:val="clear" w:color="auto" w:fill="f2f2f2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سعربالدينار</w:t>
            </w:r>
          </w:p>
        </w:tc>
        <w:tc>
          <w:tcPr>
            <w:tcW w:w="1453" w:type="dxa"/>
            <w:tcBorders/>
            <w:shd w:val="clear" w:color="auto" w:fill="f2f2f2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مدة الفحص</w:t>
            </w:r>
          </w:p>
        </w:tc>
        <w:tc>
          <w:tcPr>
            <w:tcW w:w="2374" w:type="dxa"/>
            <w:tcBorders/>
            <w:shd w:val="clear" w:color="auto" w:fill="f2f2f2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المواصفة</w:t>
            </w:r>
          </w:p>
        </w:tc>
      </w:tr>
      <w:tr>
        <w:tblPrEx/>
        <w:trPr>
          <w:jc w:val="left"/>
        </w:trPr>
        <w:tc>
          <w:tcPr>
            <w:tcW w:w="4719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طبوغرافية السطح باستخدام (</w:t>
            </w:r>
            <w:r>
              <w:rPr>
                <w:rStyle w:val="style264"/>
              </w:rPr>
              <w:t>AFM</w:t>
            </w:r>
            <w:r>
              <w:rPr>
                <w:rStyle w:val="style264"/>
                <w:rFonts w:hint="cs"/>
                <w:rtl/>
              </w:rPr>
              <w:t>)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</w:t>
            </w:r>
            <w:r>
              <w:rPr>
                <w:rStyle w:val="style264"/>
              </w:rPr>
              <w:t>50</w:t>
            </w:r>
            <w:r>
              <w:rPr>
                <w:rStyle w:val="style264"/>
              </w:rPr>
              <w:t>.000</w:t>
            </w:r>
          </w:p>
        </w:tc>
        <w:tc>
          <w:tcPr>
            <w:tcW w:w="1453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</w:t>
            </w:r>
          </w:p>
        </w:tc>
        <w:tc>
          <w:tcPr>
            <w:tcW w:w="2374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مواصفات الجهاز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tbl>
      <w:tblPr>
        <w:tblStyle w:val="style154"/>
        <w:tblpPr w:leftFromText="180" w:rightFromText="180" w:topFromText="0" w:bottomFromText="0" w:vertAnchor="page" w:horzAnchor="page" w:tblpX="996" w:tblpY="9466"/>
        <w:bidiVisual/>
        <w:tblW w:w="0" w:type="auto"/>
        <w:jc w:val="lef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2"/>
        <w:gridCol w:w="1267"/>
        <w:gridCol w:w="1520"/>
        <w:gridCol w:w="2467"/>
      </w:tblGrid>
      <w:tr>
        <w:trPr>
          <w:jc w:val="left"/>
        </w:trPr>
        <w:tc>
          <w:tcPr>
            <w:tcW w:w="974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>
            <w:pPr>
              <w:pStyle w:val="style0"/>
              <w:spacing w:before="120" w:after="12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3- شعبة </w:t>
            </w:r>
            <w:r>
              <w:rPr>
                <w:rStyle w:val="style264"/>
                <w:rFonts w:hint="cs"/>
                <w:rtl/>
              </w:rPr>
              <w:t>الحراريات / مختبر  السيراميك</w:t>
            </w:r>
          </w:p>
        </w:tc>
      </w:tr>
      <w:tr>
        <w:tblPrEx/>
        <w:trPr>
          <w:trHeight w:val="321" w:hRule="atLeast"/>
          <w:jc w:val="left"/>
        </w:trPr>
        <w:tc>
          <w:tcPr>
            <w:tcW w:w="449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79"/>
              <w:ind w:left="0"/>
              <w:jc w:val="left"/>
              <w:rPr>
                <w:rStyle w:val="style264"/>
                <w:rtl/>
              </w:rPr>
            </w:pPr>
          </w:p>
          <w:p>
            <w:pPr>
              <w:pStyle w:val="style179"/>
              <w:ind w:left="0"/>
              <w:jc w:val="left"/>
              <w:rPr>
                <w:rStyle w:val="style264"/>
                <w:rtl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</w:p>
        </w:tc>
        <w:tc>
          <w:tcPr>
            <w:tcW w:w="246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79"/>
              <w:ind w:left="282" w:firstLine="141"/>
              <w:jc w:val="center"/>
              <w:rPr>
                <w:rStyle w:val="style264"/>
                <w:rtl/>
              </w:rPr>
            </w:pPr>
          </w:p>
        </w:tc>
      </w:tr>
      <w:tr>
        <w:tblPrEx/>
        <w:trPr>
          <w:jc w:val="left"/>
        </w:trPr>
        <w:tc>
          <w:tcPr>
            <w:tcW w:w="4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اسم الفحص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سعربالدينار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مدة الفحص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>
            <w:pPr>
              <w:pStyle w:val="style179"/>
              <w:ind w:left="282" w:firstLine="141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المواصفة</w:t>
            </w:r>
          </w:p>
        </w:tc>
      </w:tr>
      <w:tr>
        <w:tblPrEx/>
        <w:trPr>
          <w:jc w:val="left"/>
        </w:trPr>
        <w:tc>
          <w:tcPr>
            <w:tcW w:w="4492" w:type="dxa"/>
            <w:tcBorders>
              <w:top w:val="double" w:sz="4" w:space="0" w:color="auto"/>
            </w:tcBorders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  <w:lang w:bidi="ar-IQ"/>
              </w:rPr>
            </w:pPr>
            <w:r>
              <w:rPr>
                <w:rStyle w:val="style264"/>
                <w:rFonts w:hint="cs"/>
                <w:rtl/>
              </w:rPr>
              <w:t>أنواع الطابوق الحراري (بدون فحص الصدمة الحرارية )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500000</w:t>
            </w:r>
          </w:p>
        </w:tc>
        <w:tc>
          <w:tcPr>
            <w:tcW w:w="1520" w:type="dxa"/>
            <w:tcBorders>
              <w:top w:val="doub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15</w:t>
            </w:r>
          </w:p>
        </w:tc>
        <w:tc>
          <w:tcPr>
            <w:tcW w:w="2467" w:type="dxa"/>
            <w:tcBorders>
              <w:top w:val="doub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حسب نوع الطابوق الحراري</w:t>
            </w:r>
          </w:p>
        </w:tc>
      </w:tr>
      <w:tr>
        <w:tblPrEx/>
        <w:trPr>
          <w:jc w:val="left"/>
        </w:trPr>
        <w:tc>
          <w:tcPr>
            <w:tcW w:w="4492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الخرسانة الحرارية</w:t>
            </w:r>
          </w:p>
        </w:tc>
        <w:tc>
          <w:tcPr>
            <w:tcW w:w="1267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250000</w:t>
            </w:r>
          </w:p>
        </w:tc>
        <w:tc>
          <w:tcPr>
            <w:tcW w:w="152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7</w:t>
            </w:r>
          </w:p>
        </w:tc>
        <w:tc>
          <w:tcPr>
            <w:tcW w:w="2467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ASTM C401</w:t>
            </w:r>
          </w:p>
        </w:tc>
      </w:tr>
      <w:tr>
        <w:tblPrEx/>
        <w:trPr>
          <w:jc w:val="left"/>
        </w:trPr>
        <w:tc>
          <w:tcPr>
            <w:tcW w:w="4492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المونة الحرارية</w:t>
            </w:r>
          </w:p>
        </w:tc>
        <w:tc>
          <w:tcPr>
            <w:tcW w:w="1267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250000</w:t>
            </w:r>
          </w:p>
        </w:tc>
        <w:tc>
          <w:tcPr>
            <w:tcW w:w="152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7</w:t>
            </w:r>
          </w:p>
        </w:tc>
        <w:tc>
          <w:tcPr>
            <w:tcW w:w="2467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C.64</w:t>
            </w:r>
            <w:r>
              <w:rPr>
                <w:rStyle w:val="style264"/>
                <w:rFonts w:hint="cs"/>
                <w:rtl/>
              </w:rPr>
              <w:t xml:space="preserve"> </w:t>
            </w:r>
            <w:r>
              <w:rPr>
                <w:rStyle w:val="style264"/>
              </w:rPr>
              <w:t>ASTM</w:t>
            </w:r>
          </w:p>
        </w:tc>
      </w:tr>
      <w:tr>
        <w:tblPrEx/>
        <w:trPr>
          <w:jc w:val="left"/>
        </w:trPr>
        <w:tc>
          <w:tcPr>
            <w:tcW w:w="4492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حرق النماذج</w:t>
            </w:r>
          </w:p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اقل من </w:t>
            </w:r>
            <w:r>
              <w:rPr>
                <w:rStyle w:val="style264"/>
              </w:rPr>
              <w:t>1000 C</w:t>
            </w:r>
            <w:r>
              <w:rPr>
                <w:rStyle w:val="style264"/>
                <w:vertAlign w:val="superscript"/>
              </w:rPr>
              <w:t>0</w:t>
            </w:r>
          </w:p>
          <w:p>
            <w:pPr>
              <w:pStyle w:val="style179"/>
              <w:ind w:left="0"/>
              <w:jc w:val="center"/>
              <w:rPr>
                <w:rStyle w:val="style264"/>
                <w:rtl/>
                <w:lang w:bidi="ar-IQ"/>
              </w:rPr>
            </w:pPr>
            <w:r>
              <w:rPr>
                <w:rStyle w:val="style264"/>
              </w:rPr>
              <w:t>1</w:t>
            </w:r>
            <w:r>
              <w:rPr>
                <w:rStyle w:val="style264"/>
              </w:rPr>
              <w:t>2</w:t>
            </w:r>
            <w:r>
              <w:rPr>
                <w:rStyle w:val="style264"/>
              </w:rPr>
              <w:t>00 C</w:t>
            </w:r>
            <w:r>
              <w:rPr>
                <w:rStyle w:val="style264"/>
                <w:vertAlign w:val="superscript"/>
              </w:rPr>
              <w:t>0</w:t>
            </w:r>
            <w:r>
              <w:rPr>
                <w:rStyle w:val="style264"/>
                <w:rFonts w:hint="cs"/>
                <w:rtl/>
              </w:rPr>
              <w:t>-</w:t>
            </w:r>
            <w:r>
              <w:rPr>
                <w:rStyle w:val="style264"/>
              </w:rPr>
              <w:t>1000 C</w:t>
            </w:r>
            <w:r>
              <w:rPr>
                <w:rStyle w:val="style264"/>
                <w:vertAlign w:val="superscript"/>
              </w:rPr>
              <w:t>0</w:t>
            </w:r>
          </w:p>
          <w:p>
            <w:pPr>
              <w:pStyle w:val="style179"/>
              <w:ind w:left="0"/>
              <w:jc w:val="center"/>
              <w:rPr>
                <w:rStyle w:val="style264"/>
                <w:rtl/>
                <w:lang w:bidi="ar-IQ"/>
              </w:rPr>
            </w:pPr>
            <w:r>
              <w:rPr>
                <w:rStyle w:val="style264"/>
                <w:rFonts w:hint="cs"/>
                <w:rtl/>
              </w:rPr>
              <w:t xml:space="preserve">اكبر من </w:t>
            </w:r>
            <w:r>
              <w:rPr>
                <w:rStyle w:val="style264"/>
              </w:rPr>
              <w:t>1</w:t>
            </w:r>
            <w:r>
              <w:rPr>
                <w:rStyle w:val="style264"/>
              </w:rPr>
              <w:t>2</w:t>
            </w:r>
            <w:r>
              <w:rPr>
                <w:rStyle w:val="style264"/>
              </w:rPr>
              <w:t>00 C</w:t>
            </w:r>
            <w:r>
              <w:rPr>
                <w:rStyle w:val="style264"/>
                <w:vertAlign w:val="superscript"/>
              </w:rPr>
              <w:t>0</w:t>
            </w:r>
          </w:p>
        </w:tc>
        <w:tc>
          <w:tcPr>
            <w:tcW w:w="1267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</w:p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150000</w:t>
            </w:r>
          </w:p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200000</w:t>
            </w:r>
          </w:p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2</w:t>
            </w:r>
            <w:r>
              <w:rPr>
                <w:rStyle w:val="style264"/>
              </w:rPr>
              <w:t>5</w:t>
            </w:r>
            <w:r>
              <w:rPr>
                <w:rStyle w:val="style264"/>
              </w:rPr>
              <w:t>0000</w:t>
            </w:r>
          </w:p>
        </w:tc>
        <w:tc>
          <w:tcPr>
            <w:tcW w:w="152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3</w:t>
            </w:r>
          </w:p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3</w:t>
            </w:r>
          </w:p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3</w:t>
            </w:r>
          </w:p>
        </w:tc>
        <w:tc>
          <w:tcPr>
            <w:tcW w:w="2467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حسب نوع المادة المفحوصة وطلب الجهة المستفيدة</w:t>
            </w:r>
          </w:p>
          <w:p>
            <w:pPr>
              <w:pStyle w:val="style179"/>
              <w:ind w:left="282" w:firstLine="141"/>
              <w:jc w:val="center"/>
              <w:rPr>
                <w:rStyle w:val="style264"/>
                <w:rtl/>
              </w:rPr>
            </w:pPr>
          </w:p>
        </w:tc>
      </w:tr>
      <w:tr>
        <w:tblPrEx/>
        <w:trPr>
          <w:jc w:val="left"/>
        </w:trPr>
        <w:tc>
          <w:tcPr>
            <w:tcW w:w="4492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الصدمة الحرارية</w:t>
            </w:r>
          </w:p>
        </w:tc>
        <w:tc>
          <w:tcPr>
            <w:tcW w:w="1267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250000</w:t>
            </w:r>
          </w:p>
        </w:tc>
        <w:tc>
          <w:tcPr>
            <w:tcW w:w="152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15</w:t>
            </w:r>
          </w:p>
        </w:tc>
        <w:tc>
          <w:tcPr>
            <w:tcW w:w="2467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حسب نوع الطابوق</w:t>
            </w:r>
          </w:p>
        </w:tc>
      </w:tr>
      <w:tr>
        <w:tblPrEx/>
        <w:trPr>
          <w:jc w:val="left"/>
        </w:trPr>
        <w:tc>
          <w:tcPr>
            <w:tcW w:w="4492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الطابوق العادي</w:t>
            </w:r>
          </w:p>
        </w:tc>
        <w:tc>
          <w:tcPr>
            <w:tcW w:w="1267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160000</w:t>
            </w:r>
          </w:p>
        </w:tc>
        <w:tc>
          <w:tcPr>
            <w:tcW w:w="152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12</w:t>
            </w:r>
          </w:p>
        </w:tc>
        <w:tc>
          <w:tcPr>
            <w:tcW w:w="2467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 xml:space="preserve">م.ق.ع </w:t>
            </w:r>
            <w:r>
              <w:rPr>
                <w:rStyle w:val="style264"/>
              </w:rPr>
              <w:t>25</w:t>
            </w:r>
            <w:r>
              <w:rPr>
                <w:rStyle w:val="style264"/>
                <w:rFonts w:hint="cs"/>
                <w:rtl/>
              </w:rPr>
              <w:t xml:space="preserve"> لسنة </w:t>
            </w:r>
            <w:r>
              <w:rPr>
                <w:rStyle w:val="style264"/>
              </w:rPr>
              <w:t>1988</w:t>
            </w:r>
          </w:p>
        </w:tc>
      </w:tr>
      <w:tr>
        <w:tblPrEx/>
        <w:trPr>
          <w:jc w:val="left"/>
        </w:trPr>
        <w:tc>
          <w:tcPr>
            <w:tcW w:w="4492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الحجر الطبيعي</w:t>
            </w:r>
          </w:p>
        </w:tc>
        <w:tc>
          <w:tcPr>
            <w:tcW w:w="1267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180000</w:t>
            </w:r>
          </w:p>
        </w:tc>
        <w:tc>
          <w:tcPr>
            <w:tcW w:w="152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7</w:t>
            </w:r>
          </w:p>
        </w:tc>
        <w:tc>
          <w:tcPr>
            <w:tcW w:w="2467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 xml:space="preserve">م.ق.ع </w:t>
            </w:r>
            <w:r>
              <w:rPr>
                <w:rStyle w:val="style264"/>
              </w:rPr>
              <w:t>1387</w:t>
            </w:r>
            <w:r>
              <w:rPr>
                <w:rStyle w:val="style264"/>
                <w:rFonts w:hint="cs"/>
                <w:rtl/>
              </w:rPr>
              <w:t xml:space="preserve"> لسنة </w:t>
            </w:r>
            <w:r>
              <w:rPr>
                <w:rStyle w:val="style264"/>
              </w:rPr>
              <w:t>1989</w:t>
            </w:r>
          </w:p>
        </w:tc>
      </w:tr>
      <w:tr>
        <w:tblPrEx/>
        <w:trPr>
          <w:jc w:val="left"/>
        </w:trPr>
        <w:tc>
          <w:tcPr>
            <w:tcW w:w="4492" w:type="dxa"/>
            <w:tcBorders/>
            <w:vAlign w:val="center"/>
          </w:tcPr>
          <w:p>
            <w:pPr>
              <w:pStyle w:val="style179"/>
              <w:spacing w:lineRule="exact" w:line="280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البلاط السيراميكي غي المزجج المقاوم للاحماض</w:t>
            </w:r>
          </w:p>
        </w:tc>
        <w:tc>
          <w:tcPr>
            <w:tcW w:w="1267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225000</w:t>
            </w:r>
          </w:p>
        </w:tc>
        <w:tc>
          <w:tcPr>
            <w:tcW w:w="152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7</w:t>
            </w:r>
          </w:p>
        </w:tc>
        <w:tc>
          <w:tcPr>
            <w:tcW w:w="2467" w:type="dxa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م ق ع </w:t>
            </w:r>
            <w:r>
              <w:rPr>
                <w:rStyle w:val="style264"/>
              </w:rPr>
              <w:t>1</w:t>
            </w:r>
            <w:r>
              <w:rPr>
                <w:rStyle w:val="style264"/>
              </w:rPr>
              <w:t>6</w:t>
            </w:r>
            <w:r>
              <w:rPr>
                <w:rStyle w:val="style264"/>
              </w:rPr>
              <w:t>27</w:t>
            </w:r>
            <w:r>
              <w:rPr>
                <w:rStyle w:val="style264"/>
                <w:rFonts w:hint="cs"/>
                <w:rtl/>
              </w:rPr>
              <w:t xml:space="preserve">   لسنة </w:t>
            </w:r>
            <w:r>
              <w:rPr>
                <w:rStyle w:val="style264"/>
              </w:rPr>
              <w:t>1991</w:t>
            </w:r>
          </w:p>
        </w:tc>
      </w:tr>
    </w:tbl>
    <w:p>
      <w:pPr>
        <w:pStyle w:val="style0"/>
        <w:rPr>
          <w:rStyle w:val="style264"/>
        </w:rPr>
      </w:pPr>
    </w:p>
    <w:p>
      <w:pPr>
        <w:pStyle w:val="style0"/>
        <w:rPr>
          <w:rStyle w:val="style264"/>
          <w:rtl/>
        </w:rPr>
      </w:pPr>
    </w:p>
    <w:p>
      <w:pPr>
        <w:pStyle w:val="style0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p>
      <w:pPr>
        <w:pStyle w:val="style0"/>
        <w:rPr>
          <w:rStyle w:val="style264"/>
          <w:rtl/>
        </w:rPr>
      </w:pPr>
    </w:p>
    <w:tbl>
      <w:tblPr>
        <w:tblStyle w:val="style154"/>
        <w:bidiVisual/>
        <w:tblW w:w="97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3880"/>
        <w:gridCol w:w="1410"/>
        <w:gridCol w:w="1431"/>
        <w:gridCol w:w="2961"/>
        <w:gridCol w:w="98"/>
      </w:tblGrid>
      <w:tr>
        <w:trPr>
          <w:gridAfter w:val="1"/>
          <w:wBefore w:w="15" w:type="dxa"/>
          <w:wAfter w:w="83" w:type="dxa"/>
          <w:jc w:val="center"/>
        </w:trPr>
        <w:tc>
          <w:tcPr>
            <w:tcW w:w="9682" w:type="dxa"/>
            <w:gridSpan w:val="4"/>
            <w:tcBorders/>
            <w:shd w:val="clear" w:color="auto" w:fill="d0cece"/>
          </w:tcPr>
          <w:p>
            <w:pPr>
              <w:pStyle w:val="style179"/>
              <w:spacing w:before="120" w:after="120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4- شعبة </w:t>
            </w:r>
            <w:r>
              <w:rPr>
                <w:rStyle w:val="style264"/>
                <w:rFonts w:hint="cs"/>
                <w:rtl/>
              </w:rPr>
              <w:t xml:space="preserve">فحوص المواد / </w:t>
            </w:r>
            <w:r>
              <w:rPr>
                <w:rStyle w:val="style264"/>
                <w:rFonts w:hint="cs"/>
                <w:rtl/>
              </w:rPr>
              <w:t xml:space="preserve">أ </w:t>
            </w:r>
            <w:r>
              <w:rPr>
                <w:rStyle w:val="style264"/>
                <w:rFonts w:hint="cs"/>
                <w:rtl/>
              </w:rPr>
              <w:t>مختبر الكيمياء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  <w:lang w:bidi="ar-IQ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3880" w:type="dxa"/>
            <w:tcBorders/>
            <w:shd w:val="clear" w:color="auto" w:fill="f2f2f2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اسم الفحص</w:t>
            </w:r>
          </w:p>
        </w:tc>
        <w:tc>
          <w:tcPr>
            <w:tcW w:w="1410" w:type="dxa"/>
            <w:tcBorders/>
            <w:shd w:val="clear" w:color="auto" w:fill="f2f2f2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السعربالدينار</w:t>
            </w:r>
          </w:p>
        </w:tc>
        <w:tc>
          <w:tcPr>
            <w:tcW w:w="1431" w:type="dxa"/>
            <w:tcBorders/>
            <w:shd w:val="clear" w:color="auto" w:fill="f2f2f2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  <w:lang w:bidi="ar-IQ"/>
              </w:rPr>
            </w:pPr>
            <w:r>
              <w:rPr>
                <w:rStyle w:val="style264"/>
                <w:rFonts w:hint="cs"/>
                <w:rtl/>
              </w:rPr>
              <w:t>مدة الفحص</w:t>
            </w:r>
            <w:r>
              <w:rPr>
                <w:rStyle w:val="style264"/>
                <w:rFonts w:hint="cs"/>
                <w:rtl/>
                <w:lang w:bidi="ar-IQ"/>
              </w:rPr>
              <w:t>(يوم)</w:t>
            </w:r>
          </w:p>
        </w:tc>
        <w:tc>
          <w:tcPr>
            <w:tcW w:w="3059" w:type="dxa"/>
            <w:gridSpan w:val="2"/>
            <w:tcBorders/>
            <w:shd w:val="clear" w:color="auto" w:fill="f2f2f2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  <w:lang w:bidi="ar-IQ"/>
              </w:rPr>
            </w:pPr>
            <w:r>
              <w:rPr>
                <w:rStyle w:val="style264"/>
                <w:rFonts w:hint="cs"/>
                <w:rtl/>
              </w:rPr>
              <w:t>المواصفة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388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الركام الناعم والخشن (</w:t>
            </w:r>
            <w:r>
              <w:rPr>
                <w:rStyle w:val="style264"/>
              </w:rPr>
              <w:t>So3</w:t>
            </w:r>
            <w:r>
              <w:rPr>
                <w:rStyle w:val="style264"/>
                <w:rFonts w:hint="cs"/>
                <w:rtl/>
              </w:rPr>
              <w:t>)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75000</w:t>
            </w:r>
          </w:p>
        </w:tc>
        <w:tc>
          <w:tcPr>
            <w:tcW w:w="1431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4</w:t>
            </w:r>
          </w:p>
        </w:tc>
        <w:tc>
          <w:tcPr>
            <w:tcW w:w="3059" w:type="dxa"/>
            <w:gridSpan w:val="2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الدليل الاسترشادي المرجعي رقم(500)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388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الخرسانة (البلاطات والشتايكر ) (</w:t>
            </w:r>
            <w:r>
              <w:rPr>
                <w:rStyle w:val="style264"/>
              </w:rPr>
              <w:t>So3</w:t>
            </w:r>
            <w:r>
              <w:rPr>
                <w:rStyle w:val="style264"/>
                <w:rFonts w:hint="cs"/>
                <w:rtl/>
              </w:rPr>
              <w:t>)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76000</w:t>
            </w:r>
          </w:p>
        </w:tc>
        <w:tc>
          <w:tcPr>
            <w:tcW w:w="1431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3</w:t>
            </w:r>
          </w:p>
        </w:tc>
        <w:tc>
          <w:tcPr>
            <w:tcW w:w="3059" w:type="dxa"/>
            <w:gridSpan w:val="2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الدليل الاسترشادي المرجعي رقم (448)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388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الطابوق الطيني (</w:t>
            </w:r>
            <w:r>
              <w:rPr>
                <w:rStyle w:val="style264"/>
              </w:rPr>
              <w:t>So3</w:t>
            </w:r>
            <w:r>
              <w:rPr>
                <w:rStyle w:val="style264"/>
                <w:rFonts w:hint="cs"/>
                <w:rtl/>
              </w:rPr>
              <w:t>)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50000</w:t>
            </w:r>
          </w:p>
        </w:tc>
        <w:tc>
          <w:tcPr>
            <w:tcW w:w="1431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5</w:t>
            </w:r>
          </w:p>
        </w:tc>
        <w:tc>
          <w:tcPr>
            <w:tcW w:w="3059" w:type="dxa"/>
            <w:gridSpan w:val="2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المواصفة القياسية العراقية(24) لسنة 1969</w:t>
            </w:r>
          </w:p>
        </w:tc>
      </w:tr>
      <w:tr>
        <w:tblPrEx>
          <w:shd w:val="clear" w:color="auto" w:fill="auto"/>
        </w:tblPrEx>
        <w:trPr>
          <w:trHeight w:val="927" w:hRule="atLeast"/>
          <w:jc w:val="center"/>
        </w:trPr>
        <w:tc>
          <w:tcPr>
            <w:tcW w:w="388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السمنت والجبس (الجص والبورك </w:t>
            </w:r>
            <w:r>
              <w:rPr>
                <w:rStyle w:val="style264"/>
                <w:rFonts w:hint="cs"/>
                <w:rtl/>
              </w:rPr>
              <w:t>والنورة</w:t>
            </w:r>
            <w:r>
              <w:rPr>
                <w:rStyle w:val="style264"/>
                <w:rFonts w:hint="cs"/>
                <w:rtl/>
              </w:rPr>
              <w:t>) تحليل كامل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</w:t>
            </w:r>
            <w:r>
              <w:rPr>
                <w:rStyle w:val="style264"/>
              </w:rPr>
              <w:t>25</w:t>
            </w:r>
            <w:r>
              <w:rPr>
                <w:rStyle w:val="style264"/>
              </w:rPr>
              <w:t>000</w:t>
            </w:r>
          </w:p>
        </w:tc>
        <w:tc>
          <w:tcPr>
            <w:tcW w:w="1431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5</w:t>
            </w:r>
          </w:p>
        </w:tc>
        <w:tc>
          <w:tcPr>
            <w:tcW w:w="3059" w:type="dxa"/>
            <w:gridSpan w:val="2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الدليل الاسترشادي المرجعي (472) لسنة 1993</w:t>
            </w:r>
          </w:p>
          <w:p>
            <w:pPr>
              <w:pStyle w:val="style0"/>
              <w:spacing w:lineRule="exact" w:line="28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الدليل الاسترشادي المرجعي (273) لسنة 2012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388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الماء (</w:t>
            </w:r>
            <w:r>
              <w:rPr>
                <w:rStyle w:val="style264"/>
              </w:rPr>
              <w:t>TDS,I,Cl-,So3</w:t>
            </w:r>
            <w:r>
              <w:rPr>
                <w:rStyle w:val="style264"/>
                <w:rFonts w:hint="cs"/>
                <w:rtl/>
              </w:rPr>
              <w:t xml:space="preserve"> </w:t>
            </w:r>
            <w:r>
              <w:rPr>
                <w:rStyle w:val="style264"/>
                <w:rFonts w:hint="cs"/>
                <w:rtl/>
              </w:rPr>
              <w:t>,</w:t>
            </w:r>
            <w:r>
              <w:rPr>
                <w:rStyle w:val="style264"/>
                <w:rFonts w:hint="cs"/>
                <w:rtl/>
              </w:rPr>
              <w:t>الحامضية</w:t>
            </w:r>
            <w:r>
              <w:rPr>
                <w:rStyle w:val="style264"/>
                <w:rFonts w:hint="cs"/>
                <w:rtl/>
              </w:rPr>
              <w:t>)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100000</w:t>
            </w:r>
          </w:p>
        </w:tc>
        <w:tc>
          <w:tcPr>
            <w:tcW w:w="1431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3</w:t>
            </w:r>
          </w:p>
        </w:tc>
        <w:tc>
          <w:tcPr>
            <w:tcW w:w="3059" w:type="dxa"/>
            <w:gridSpan w:val="2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م.ق 417 لسنة 1974</w:t>
            </w:r>
          </w:p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م.ق 193 لسنة 1973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3880" w:type="dxa"/>
            <w:tcBorders/>
            <w:vAlign w:val="center"/>
          </w:tcPr>
          <w:p>
            <w:pPr>
              <w:pStyle w:val="style179"/>
              <w:spacing w:lineRule="exact" w:line="280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التربة (محتوى الجبس ، </w:t>
            </w:r>
            <w:r>
              <w:rPr>
                <w:rStyle w:val="style264"/>
              </w:rPr>
              <w:t>So3</w:t>
            </w:r>
            <w:r>
              <w:rPr>
                <w:rStyle w:val="style264"/>
                <w:rFonts w:hint="cs"/>
                <w:rtl/>
              </w:rPr>
              <w:t xml:space="preserve"> </w:t>
            </w:r>
            <w:r>
              <w:rPr>
                <w:rStyle w:val="style264"/>
                <w:rFonts w:hint="cs"/>
                <w:rtl/>
              </w:rPr>
              <w:t>,</w:t>
            </w:r>
            <w:r>
              <w:rPr>
                <w:rStyle w:val="style264"/>
                <w:rFonts w:hint="cs"/>
                <w:rtl/>
              </w:rPr>
              <w:t>المواد العضوية</w:t>
            </w:r>
            <w:r>
              <w:rPr>
                <w:rStyle w:val="style264"/>
                <w:rFonts w:hint="cs"/>
                <w:rtl/>
              </w:rPr>
              <w:t>,</w:t>
            </w:r>
            <w:r>
              <w:rPr>
                <w:rStyle w:val="style264"/>
                <w:rFonts w:hint="cs"/>
                <w:rtl/>
              </w:rPr>
              <w:t xml:space="preserve"> </w:t>
            </w:r>
            <w:r>
              <w:rPr>
                <w:rStyle w:val="style264"/>
              </w:rPr>
              <w:t>,</w:t>
            </w:r>
            <w:r>
              <w:rPr>
                <w:rStyle w:val="style264"/>
              </w:rPr>
              <w:t>TDS,I,Cl</w:t>
            </w:r>
            <w:r>
              <w:rPr>
                <w:rStyle w:val="style264"/>
              </w:rPr>
              <w:t>-</w:t>
            </w:r>
            <w:r>
              <w:rPr>
                <w:rStyle w:val="style264"/>
                <w:rFonts w:hint="cs"/>
                <w:rtl/>
              </w:rPr>
              <w:t xml:space="preserve">  </w:t>
            </w:r>
            <w:r>
              <w:rPr>
                <w:rStyle w:val="style264"/>
                <w:rFonts w:hint="cs"/>
                <w:rtl/>
              </w:rPr>
              <w:t>الحامضية)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</w:t>
            </w:r>
            <w:r>
              <w:rPr>
                <w:rStyle w:val="style264"/>
              </w:rPr>
              <w:t>50</w:t>
            </w:r>
            <w:r>
              <w:rPr>
                <w:rStyle w:val="style264"/>
              </w:rPr>
              <w:t>000</w:t>
            </w:r>
          </w:p>
        </w:tc>
        <w:tc>
          <w:tcPr>
            <w:tcW w:w="1431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3</w:t>
            </w:r>
          </w:p>
        </w:tc>
        <w:tc>
          <w:tcPr>
            <w:tcW w:w="3059" w:type="dxa"/>
            <w:gridSpan w:val="2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دليل 9/ح لسنة 1990</w:t>
            </w:r>
          </w:p>
          <w:p>
            <w:pPr>
              <w:pStyle w:val="style0"/>
              <w:spacing w:lineRule="exact" w:line="28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دليل 9ط لسنة 1998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3880" w:type="dxa"/>
            <w:tcBorders/>
            <w:vAlign w:val="center"/>
          </w:tcPr>
          <w:p>
            <w:pPr>
              <w:pStyle w:val="style179"/>
              <w:spacing w:lineRule="exact" w:line="280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الحصى الخابط (محتوى الجبس ، </w:t>
            </w:r>
            <w:r>
              <w:rPr>
                <w:rStyle w:val="style264"/>
              </w:rPr>
              <w:t>So3</w:t>
            </w:r>
            <w:r>
              <w:rPr>
                <w:rStyle w:val="style264"/>
                <w:rFonts w:hint="cs"/>
                <w:rtl/>
              </w:rPr>
              <w:t>,</w:t>
            </w:r>
            <w:r>
              <w:rPr>
                <w:rStyle w:val="style264"/>
                <w:rFonts w:hint="cs"/>
                <w:rtl/>
              </w:rPr>
              <w:t xml:space="preserve"> المواد العضوية</w:t>
            </w:r>
            <w:r>
              <w:rPr>
                <w:rStyle w:val="style264"/>
                <w:rFonts w:hint="cs"/>
                <w:rtl/>
              </w:rPr>
              <w:t>,</w:t>
            </w:r>
            <w:r>
              <w:rPr>
                <w:rStyle w:val="style264"/>
                <w:rFonts w:hint="cs"/>
                <w:rtl/>
              </w:rPr>
              <w:t xml:space="preserve"> </w:t>
            </w:r>
            <w:r>
              <w:rPr>
                <w:rStyle w:val="style264"/>
              </w:rPr>
              <w:t>TDS,I,Cl</w:t>
            </w:r>
            <w:r>
              <w:rPr>
                <w:rStyle w:val="style264"/>
              </w:rPr>
              <w:t>-</w:t>
            </w:r>
            <w:r>
              <w:rPr>
                <w:rStyle w:val="style264"/>
                <w:rFonts w:hint="cs"/>
                <w:rtl/>
              </w:rPr>
              <w:t>،</w:t>
            </w:r>
            <w:r>
              <w:rPr>
                <w:rStyle w:val="style264"/>
                <w:rFonts w:hint="cs"/>
                <w:rtl/>
              </w:rPr>
              <w:t>الحامضية</w:t>
            </w:r>
            <w:r>
              <w:rPr>
                <w:rStyle w:val="style264"/>
                <w:rFonts w:hint="cs"/>
                <w:rtl/>
              </w:rPr>
              <w:t>)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200000</w:t>
            </w:r>
          </w:p>
        </w:tc>
        <w:tc>
          <w:tcPr>
            <w:tcW w:w="1431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3</w:t>
            </w:r>
          </w:p>
        </w:tc>
        <w:tc>
          <w:tcPr>
            <w:tcW w:w="3059" w:type="dxa"/>
            <w:gridSpan w:val="2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الدليل الاسترشادي المرجعي رقم (500) لسنة 1994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3880" w:type="dxa"/>
            <w:tcBorders/>
            <w:vAlign w:val="center"/>
          </w:tcPr>
          <w:p>
            <w:pPr>
              <w:pStyle w:val="style179"/>
              <w:spacing w:lineRule="exact" w:line="280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السمنت </w:t>
            </w:r>
            <w:r>
              <w:rPr>
                <w:rStyle w:val="style264"/>
                <w:rFonts w:hint="cs"/>
                <w:rtl/>
              </w:rPr>
              <w:t>,</w:t>
            </w:r>
            <w:r>
              <w:rPr>
                <w:rStyle w:val="style264"/>
                <w:rFonts w:hint="cs"/>
                <w:rtl/>
              </w:rPr>
              <w:t xml:space="preserve"> الجبس </w:t>
            </w:r>
            <w:r>
              <w:rPr>
                <w:rStyle w:val="style264"/>
                <w:rFonts w:hint="cs"/>
                <w:rtl/>
              </w:rPr>
              <w:t xml:space="preserve">, </w:t>
            </w:r>
            <w:r>
              <w:rPr>
                <w:rStyle w:val="style264"/>
                <w:rFonts w:hint="cs"/>
                <w:rtl/>
              </w:rPr>
              <w:t xml:space="preserve">الجص </w:t>
            </w:r>
            <w:r>
              <w:rPr>
                <w:rStyle w:val="style264"/>
                <w:rFonts w:hint="cs"/>
                <w:rtl/>
              </w:rPr>
              <w:t>,</w:t>
            </w:r>
            <w:r>
              <w:rPr>
                <w:rStyle w:val="style264"/>
                <w:rFonts w:hint="cs"/>
                <w:rtl/>
              </w:rPr>
              <w:t xml:space="preserve">البورك </w:t>
            </w:r>
            <w:r>
              <w:rPr>
                <w:rStyle w:val="style264"/>
                <w:rFonts w:hint="cs"/>
                <w:rtl/>
              </w:rPr>
              <w:t>,</w:t>
            </w:r>
            <w:r>
              <w:rPr>
                <w:rStyle w:val="style264"/>
                <w:rFonts w:hint="cs"/>
                <w:rtl/>
              </w:rPr>
              <w:t xml:space="preserve"> الحجر الجيري (</w:t>
            </w:r>
            <w:r>
              <w:rPr>
                <w:rStyle w:val="style264"/>
              </w:rPr>
              <w:t>CaO</w:t>
            </w:r>
            <w:r>
              <w:rPr>
                <w:rStyle w:val="style264"/>
                <w:rFonts w:hint="cs"/>
                <w:rtl/>
              </w:rPr>
              <w:t xml:space="preserve"> بالطريقة الحجمية )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30000</w:t>
            </w:r>
          </w:p>
        </w:tc>
        <w:tc>
          <w:tcPr>
            <w:tcW w:w="1431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4</w:t>
            </w:r>
          </w:p>
        </w:tc>
        <w:tc>
          <w:tcPr>
            <w:tcW w:w="3059" w:type="dxa"/>
            <w:gridSpan w:val="2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 xml:space="preserve">كتاب </w:t>
            </w:r>
            <w:r>
              <w:rPr>
                <w:rStyle w:val="style264"/>
              </w:rPr>
              <w:t>Vogel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3880" w:type="dxa"/>
            <w:tcBorders/>
            <w:vAlign w:val="center"/>
          </w:tcPr>
          <w:p>
            <w:pPr>
              <w:pStyle w:val="style179"/>
              <w:spacing w:lineRule="exact" w:line="280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 xml:space="preserve">السمنت والحجر الجيري (مواد غير قابلة للذوبان ) </w:t>
            </w:r>
            <w:r>
              <w:rPr>
                <w:rStyle w:val="style264"/>
                <w:rFonts w:hint="cs"/>
                <w:rtl/>
              </w:rPr>
              <w:t xml:space="preserve">رمزها </w:t>
            </w:r>
            <w:r>
              <w:rPr>
                <w:rStyle w:val="style264"/>
              </w:rPr>
              <w:t>R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25000</w:t>
            </w:r>
          </w:p>
        </w:tc>
        <w:tc>
          <w:tcPr>
            <w:tcW w:w="1431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3</w:t>
            </w:r>
          </w:p>
        </w:tc>
        <w:tc>
          <w:tcPr>
            <w:tcW w:w="3059" w:type="dxa"/>
            <w:gridSpan w:val="2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الدليل الاسترشادي المرجعي (472) لسنة 1993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388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السمنت (</w:t>
            </w:r>
            <w:r>
              <w:rPr>
                <w:rStyle w:val="style264"/>
              </w:rPr>
              <w:t>Cl</w:t>
            </w:r>
            <w:r>
              <w:rPr>
                <w:rStyle w:val="style264"/>
              </w:rPr>
              <w:t>-</w:t>
            </w:r>
            <w:r>
              <w:rPr>
                <w:rStyle w:val="style264"/>
                <w:rFonts w:hint="cs"/>
                <w:rtl/>
              </w:rPr>
              <w:t>)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25000</w:t>
            </w:r>
          </w:p>
        </w:tc>
        <w:tc>
          <w:tcPr>
            <w:tcW w:w="1431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3</w:t>
            </w:r>
          </w:p>
        </w:tc>
        <w:tc>
          <w:tcPr>
            <w:tcW w:w="3059" w:type="dxa"/>
            <w:gridSpan w:val="2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ASTM C 1218-99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388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الخرسانة ومشتقاتها (</w:t>
            </w:r>
            <w:r>
              <w:rPr>
                <w:rStyle w:val="style264"/>
              </w:rPr>
              <w:t>C</w:t>
            </w:r>
            <w:r>
              <w:rPr>
                <w:rStyle w:val="style264"/>
              </w:rPr>
              <w:t>l</w:t>
            </w:r>
            <w:r>
              <w:rPr>
                <w:rStyle w:val="style264"/>
              </w:rPr>
              <w:t>-</w:t>
            </w:r>
            <w:r>
              <w:rPr>
                <w:rStyle w:val="style264"/>
                <w:rFonts w:hint="cs"/>
                <w:rtl/>
              </w:rPr>
              <w:t>)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50000</w:t>
            </w:r>
          </w:p>
        </w:tc>
        <w:tc>
          <w:tcPr>
            <w:tcW w:w="1431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3</w:t>
            </w:r>
          </w:p>
        </w:tc>
        <w:tc>
          <w:tcPr>
            <w:tcW w:w="3059" w:type="dxa"/>
            <w:gridSpan w:val="2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ASTM C 1218-99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388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الجبس ومنتجاته (الماء غير المتحد)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10000</w:t>
            </w:r>
          </w:p>
        </w:tc>
        <w:tc>
          <w:tcPr>
            <w:tcW w:w="1431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</w:t>
            </w:r>
          </w:p>
        </w:tc>
        <w:tc>
          <w:tcPr>
            <w:tcW w:w="3059" w:type="dxa"/>
            <w:gridSpan w:val="2"/>
            <w:vMerge w:val="restart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الدليل الاسترشادي المرجعي رقم (273) لسنة 2010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388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الجبس ومنتجاته (الماء المتحد)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10000</w:t>
            </w:r>
          </w:p>
        </w:tc>
        <w:tc>
          <w:tcPr>
            <w:tcW w:w="1431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</w:t>
            </w:r>
          </w:p>
        </w:tc>
        <w:tc>
          <w:tcPr>
            <w:tcW w:w="3059" w:type="dxa"/>
            <w:gridSpan w:val="2"/>
            <w:vMerge w:val="continue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388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رمل وحصى الفلاتر (</w:t>
            </w:r>
            <w:r>
              <w:rPr>
                <w:rStyle w:val="style264"/>
              </w:rPr>
              <w:t>SiO2</w:t>
            </w:r>
            <w:r>
              <w:rPr>
                <w:rStyle w:val="style264"/>
                <w:rFonts w:hint="cs"/>
                <w:rtl/>
              </w:rPr>
              <w:t>)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65000</w:t>
            </w:r>
          </w:p>
        </w:tc>
        <w:tc>
          <w:tcPr>
            <w:tcW w:w="1431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</w:t>
            </w:r>
          </w:p>
        </w:tc>
        <w:tc>
          <w:tcPr>
            <w:tcW w:w="3059" w:type="dxa"/>
            <w:gridSpan w:val="2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م.ق.ع 1555 لسنة 2000</w:t>
            </w:r>
          </w:p>
        </w:tc>
      </w:tr>
    </w:tbl>
    <w:p>
      <w:pPr>
        <w:pStyle w:val="style0"/>
        <w:jc w:val="center"/>
        <w:rPr>
          <w:rStyle w:val="style264"/>
          <w:rtl/>
        </w:rPr>
      </w:pPr>
    </w:p>
    <w:p>
      <w:pPr>
        <w:pStyle w:val="style0"/>
        <w:rPr>
          <w:rStyle w:val="style264"/>
          <w:rtl/>
        </w:rPr>
      </w:pPr>
    </w:p>
    <w:tbl>
      <w:tblPr>
        <w:tblStyle w:val="style154"/>
        <w:bidiVisual/>
        <w:tblW w:w="8789" w:type="dxa"/>
        <w:tblInd w:w="8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>
        <w:trPr/>
        <w:tc>
          <w:tcPr>
            <w:tcW w:w="8789" w:type="dxa"/>
            <w:tcBorders/>
            <w:shd w:val="clear" w:color="auto" w:fill="d0cece"/>
            <w:vAlign w:val="center"/>
          </w:tcPr>
          <w:p>
            <w:pPr>
              <w:pStyle w:val="style0"/>
              <w:spacing w:before="120" w:after="12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4- </w:t>
            </w:r>
            <w:r>
              <w:rPr>
                <w:rStyle w:val="style264"/>
                <w:rFonts w:hint="cs"/>
                <w:rtl/>
              </w:rPr>
              <w:t xml:space="preserve">شعبة </w:t>
            </w:r>
            <w:r>
              <w:rPr>
                <w:rStyle w:val="style264"/>
                <w:rFonts w:hint="cs"/>
                <w:rtl/>
              </w:rPr>
              <w:t xml:space="preserve">فحوص المواد / </w:t>
            </w:r>
            <w:r>
              <w:rPr>
                <w:rStyle w:val="style264"/>
                <w:rFonts w:hint="cs"/>
                <w:rtl/>
              </w:rPr>
              <w:t>ب-</w:t>
            </w:r>
            <w:r>
              <w:rPr>
                <w:rStyle w:val="style264"/>
                <w:rFonts w:hint="cs"/>
                <w:rtl/>
              </w:rPr>
              <w:t>مختبر التحليل الحراري</w:t>
            </w:r>
          </w:p>
        </w:tc>
      </w:tr>
    </w:tbl>
    <w:p>
      <w:pPr>
        <w:pStyle w:val="style0"/>
        <w:rPr>
          <w:rStyle w:val="style264"/>
          <w:rtl/>
        </w:rPr>
      </w:pPr>
    </w:p>
    <w:tbl>
      <w:tblPr>
        <w:tblStyle w:val="style154"/>
        <w:bidiVisual/>
        <w:tblW w:w="9780" w:type="dxa"/>
        <w:tblInd w:w="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1158"/>
        <w:gridCol w:w="1558"/>
        <w:gridCol w:w="2518"/>
      </w:tblGrid>
      <w:tr>
        <w:trPr/>
        <w:tc>
          <w:tcPr>
            <w:tcW w:w="4565" w:type="dxa"/>
            <w:tcBorders/>
            <w:shd w:val="clear" w:color="auto" w:fill="f2f2f2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اسم الفحص</w:t>
            </w:r>
          </w:p>
        </w:tc>
        <w:tc>
          <w:tcPr>
            <w:tcW w:w="1134" w:type="dxa"/>
            <w:tcBorders/>
            <w:shd w:val="clear" w:color="auto" w:fill="f2f2f2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سعربالدينار</w:t>
            </w:r>
          </w:p>
        </w:tc>
        <w:tc>
          <w:tcPr>
            <w:tcW w:w="1559" w:type="dxa"/>
            <w:tcBorders/>
            <w:shd w:val="clear" w:color="auto" w:fill="f2f2f2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مدة الفحص</w:t>
            </w:r>
            <w:r>
              <w:rPr>
                <w:rStyle w:val="style264"/>
                <w:rFonts w:hint="cs"/>
                <w:rtl/>
              </w:rPr>
              <w:t>(يوم)</w:t>
            </w:r>
          </w:p>
        </w:tc>
        <w:tc>
          <w:tcPr>
            <w:tcW w:w="2522" w:type="dxa"/>
            <w:tcBorders/>
            <w:shd w:val="clear" w:color="auto" w:fill="f2f2f2"/>
            <w:vAlign w:val="center"/>
          </w:tcPr>
          <w:p>
            <w:pPr>
              <w:pStyle w:val="style179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المواصفة</w:t>
            </w:r>
          </w:p>
        </w:tc>
      </w:tr>
      <w:tr>
        <w:tblPrEx/>
        <w:trPr/>
        <w:tc>
          <w:tcPr>
            <w:tcW w:w="4565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 xml:space="preserve">تحليل حراري تفاضلي </w:t>
            </w:r>
            <w:r>
              <w:rPr>
                <w:rStyle w:val="style264"/>
              </w:rPr>
              <w:t>DTA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100000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3</w:t>
            </w:r>
          </w:p>
        </w:tc>
        <w:tc>
          <w:tcPr>
            <w:tcW w:w="2522" w:type="dxa"/>
            <w:tcBorders/>
            <w:vAlign w:val="center"/>
          </w:tcPr>
          <w:p>
            <w:pPr>
              <w:pStyle w:val="style179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مواصفات الجهاز</w:t>
            </w:r>
          </w:p>
        </w:tc>
      </w:tr>
    </w:tbl>
    <w:p>
      <w:pPr>
        <w:pStyle w:val="style0"/>
        <w:jc w:val="center"/>
        <w:rPr>
          <w:rStyle w:val="style264"/>
          <w:rtl/>
        </w:rPr>
      </w:pPr>
    </w:p>
    <w:p>
      <w:pPr>
        <w:pStyle w:val="style0"/>
        <w:rPr>
          <w:rStyle w:val="style264"/>
          <w:rtl/>
          <w:lang w:bidi="ar-IQ"/>
        </w:rPr>
      </w:pPr>
    </w:p>
    <w:p>
      <w:pPr>
        <w:pStyle w:val="style0"/>
        <w:rPr>
          <w:rStyle w:val="style264"/>
          <w:rtl/>
          <w:lang w:bidi="ar-IQ"/>
        </w:rPr>
      </w:pPr>
    </w:p>
    <w:p>
      <w:pPr>
        <w:pStyle w:val="style0"/>
        <w:rPr>
          <w:rStyle w:val="style264"/>
          <w:rtl/>
          <w:lang w:bidi="ar-IQ"/>
        </w:rPr>
      </w:pPr>
    </w:p>
    <w:p>
      <w:pPr>
        <w:pStyle w:val="style0"/>
        <w:rPr>
          <w:rStyle w:val="style264"/>
          <w:rtl/>
          <w:lang w:bidi="ar-IQ"/>
        </w:rPr>
      </w:pPr>
    </w:p>
    <w:p>
      <w:pPr>
        <w:pStyle w:val="style0"/>
        <w:rPr>
          <w:rStyle w:val="style264"/>
          <w:rtl/>
          <w:lang w:bidi="ar-IQ"/>
        </w:rPr>
      </w:pPr>
    </w:p>
    <w:p>
      <w:pPr>
        <w:pStyle w:val="style0"/>
        <w:rPr>
          <w:rStyle w:val="style264"/>
          <w:rtl/>
          <w:lang w:bidi="ar-IQ"/>
        </w:rPr>
      </w:pPr>
    </w:p>
    <w:p>
      <w:pPr>
        <w:pStyle w:val="style0"/>
        <w:rPr>
          <w:rStyle w:val="style264"/>
          <w:rtl/>
          <w:lang w:bidi="ar-IQ"/>
        </w:rPr>
      </w:pPr>
    </w:p>
    <w:p>
      <w:pPr>
        <w:pStyle w:val="style0"/>
        <w:rPr>
          <w:rStyle w:val="style264"/>
          <w:rtl/>
          <w:lang w:bidi="ar-IQ"/>
        </w:rPr>
      </w:pPr>
    </w:p>
    <w:p>
      <w:pPr>
        <w:pStyle w:val="style0"/>
        <w:rPr>
          <w:rStyle w:val="style264"/>
          <w:rtl/>
          <w:lang w:bidi="ar-IQ"/>
        </w:rPr>
      </w:pPr>
    </w:p>
    <w:p>
      <w:pPr>
        <w:pStyle w:val="style0"/>
        <w:rPr>
          <w:rStyle w:val="style264"/>
          <w:rtl/>
          <w:lang w:bidi="ar-IQ"/>
        </w:rPr>
      </w:pPr>
    </w:p>
    <w:p>
      <w:pPr>
        <w:pStyle w:val="style0"/>
        <w:rPr>
          <w:rStyle w:val="style264"/>
          <w:rtl/>
          <w:lang w:bidi="ar-IQ"/>
        </w:rPr>
      </w:pPr>
    </w:p>
    <w:p>
      <w:pPr>
        <w:pStyle w:val="style0"/>
        <w:rPr>
          <w:rStyle w:val="style264"/>
          <w:rtl/>
          <w:lang w:bidi="ar-IQ"/>
        </w:rPr>
      </w:pPr>
    </w:p>
    <w:p>
      <w:pPr>
        <w:pStyle w:val="style0"/>
        <w:rPr>
          <w:rStyle w:val="style264"/>
          <w:rtl/>
          <w:lang w:bidi="ar-IQ"/>
        </w:rPr>
      </w:pPr>
    </w:p>
    <w:p>
      <w:pPr>
        <w:pStyle w:val="style0"/>
        <w:rPr>
          <w:rStyle w:val="style264"/>
          <w:rtl/>
          <w:lang w:bidi="ar-IQ"/>
        </w:rPr>
      </w:pPr>
    </w:p>
    <w:p>
      <w:pPr>
        <w:pStyle w:val="style0"/>
        <w:rPr>
          <w:rStyle w:val="style264"/>
          <w:rtl/>
          <w:lang w:bidi="ar-IQ"/>
        </w:rPr>
      </w:pPr>
    </w:p>
    <w:p>
      <w:pPr>
        <w:pStyle w:val="style0"/>
        <w:rPr>
          <w:rStyle w:val="style264"/>
          <w:rtl/>
          <w:lang w:bidi="ar-IQ"/>
        </w:rPr>
      </w:pPr>
    </w:p>
    <w:p>
      <w:pPr>
        <w:pStyle w:val="style0"/>
        <w:rPr>
          <w:rStyle w:val="style264"/>
          <w:rtl/>
          <w:lang w:bidi="ar-IQ"/>
        </w:rPr>
      </w:pPr>
    </w:p>
    <w:p>
      <w:pPr>
        <w:pStyle w:val="style0"/>
        <w:rPr>
          <w:rStyle w:val="style264"/>
          <w:rtl/>
          <w:lang w:bidi="ar-IQ"/>
        </w:rPr>
      </w:pPr>
    </w:p>
    <w:p>
      <w:pPr>
        <w:pStyle w:val="style0"/>
        <w:rPr>
          <w:rStyle w:val="style264"/>
          <w:rtl/>
          <w:lang w:bidi="ar-IQ"/>
        </w:rPr>
      </w:pPr>
    </w:p>
    <w:p>
      <w:pPr>
        <w:pStyle w:val="style0"/>
        <w:rPr>
          <w:rStyle w:val="style264"/>
          <w:rtl/>
          <w:lang w:bidi="ar-IQ"/>
        </w:rPr>
      </w:pPr>
    </w:p>
    <w:p>
      <w:pPr>
        <w:pStyle w:val="style0"/>
        <w:jc w:val="center"/>
        <w:rPr>
          <w:rStyle w:val="style264"/>
          <w:sz w:val="110"/>
          <w:szCs w:val="110"/>
          <w:rtl/>
          <w:lang w:bidi="ar-IQ"/>
        </w:rPr>
      </w:pPr>
      <w:r>
        <w:rPr>
          <w:rStyle w:val="style264"/>
          <w:rFonts w:hint="cs"/>
          <w:sz w:val="110"/>
          <w:szCs w:val="110"/>
          <w:rtl/>
          <w:lang w:bidi="ar-IQ"/>
        </w:rPr>
        <w:t>قسم الزجاج</w:t>
      </w:r>
    </w:p>
    <w:p>
      <w:pPr>
        <w:pStyle w:val="style0"/>
        <w:rPr>
          <w:rStyle w:val="style264"/>
          <w:rtl/>
          <w:lang w:bidi="ar-IQ"/>
        </w:rPr>
      </w:pPr>
    </w:p>
    <w:p>
      <w:pPr>
        <w:pStyle w:val="style0"/>
        <w:rPr>
          <w:rStyle w:val="style264"/>
          <w:rtl/>
          <w:lang w:bidi="ar-IQ"/>
        </w:rPr>
      </w:pPr>
    </w:p>
    <w:p>
      <w:pPr>
        <w:pStyle w:val="style0"/>
        <w:rPr>
          <w:rStyle w:val="style264"/>
          <w:rtl/>
          <w:lang w:bidi="ar-IQ"/>
        </w:rPr>
      </w:pPr>
    </w:p>
    <w:p>
      <w:pPr>
        <w:pStyle w:val="style0"/>
        <w:rPr>
          <w:rStyle w:val="style264"/>
          <w:rtl/>
          <w:lang w:bidi="ar-IQ"/>
        </w:rPr>
      </w:pPr>
    </w:p>
    <w:p>
      <w:pPr>
        <w:pStyle w:val="style0"/>
        <w:rPr>
          <w:rStyle w:val="style264"/>
          <w:rtl/>
          <w:lang w:bidi="ar-IQ"/>
        </w:rPr>
      </w:pPr>
    </w:p>
    <w:p>
      <w:pPr>
        <w:pStyle w:val="style0"/>
        <w:rPr>
          <w:rStyle w:val="style264"/>
          <w:rtl/>
          <w:lang w:bidi="ar-IQ"/>
        </w:rPr>
      </w:pPr>
    </w:p>
    <w:p>
      <w:pPr>
        <w:pStyle w:val="style0"/>
        <w:rPr>
          <w:rStyle w:val="style264"/>
          <w:rtl/>
          <w:lang w:bidi="ar-IQ"/>
        </w:rPr>
      </w:pPr>
    </w:p>
    <w:p>
      <w:pPr>
        <w:pStyle w:val="style0"/>
        <w:rPr>
          <w:rStyle w:val="style264"/>
          <w:rtl/>
          <w:lang w:bidi="ar-IQ"/>
        </w:rPr>
      </w:pPr>
    </w:p>
    <w:p>
      <w:pPr>
        <w:pStyle w:val="style0"/>
        <w:rPr>
          <w:rStyle w:val="style264"/>
          <w:rtl/>
          <w:lang w:bidi="ar-IQ"/>
        </w:rPr>
      </w:pPr>
    </w:p>
    <w:p>
      <w:pPr>
        <w:pStyle w:val="style0"/>
        <w:rPr>
          <w:rStyle w:val="style264"/>
          <w:rtl/>
          <w:lang w:bidi="ar-IQ"/>
        </w:rPr>
      </w:pPr>
    </w:p>
    <w:p>
      <w:pPr>
        <w:pStyle w:val="style0"/>
        <w:rPr>
          <w:rStyle w:val="style264"/>
          <w:rtl/>
          <w:lang w:bidi="ar-IQ"/>
        </w:rPr>
      </w:pPr>
    </w:p>
    <w:p>
      <w:pPr>
        <w:pStyle w:val="style0"/>
        <w:rPr>
          <w:rStyle w:val="style264"/>
          <w:rtl/>
          <w:lang w:bidi="ar-IQ"/>
        </w:rPr>
      </w:pPr>
    </w:p>
    <w:p>
      <w:pPr>
        <w:pStyle w:val="style0"/>
        <w:rPr>
          <w:rStyle w:val="style264"/>
          <w:rtl/>
          <w:lang w:bidi="ar-IQ"/>
        </w:rPr>
      </w:pPr>
    </w:p>
    <w:p>
      <w:pPr>
        <w:pStyle w:val="style0"/>
        <w:rPr>
          <w:rStyle w:val="style264"/>
          <w:rtl/>
          <w:lang w:bidi="ar-IQ"/>
        </w:rPr>
      </w:pPr>
    </w:p>
    <w:p>
      <w:pPr>
        <w:pStyle w:val="style0"/>
        <w:rPr>
          <w:rStyle w:val="style264"/>
          <w:rtl/>
          <w:lang w:bidi="ar-IQ"/>
        </w:rPr>
      </w:pPr>
    </w:p>
    <w:p>
      <w:pPr>
        <w:pStyle w:val="style0"/>
        <w:rPr>
          <w:rStyle w:val="style264"/>
          <w:rtl/>
          <w:lang w:bidi="ar-IQ"/>
        </w:rPr>
      </w:pPr>
    </w:p>
    <w:tbl>
      <w:tblPr>
        <w:tblStyle w:val="style154"/>
        <w:bidiVisual/>
        <w:tblW w:w="8789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789"/>
      </w:tblGrid>
      <w:tr>
        <w:trPr>
          <w:trHeight w:val="346" w:hRule="atLeast"/>
          <w:jc w:val="center"/>
        </w:trPr>
        <w:tc>
          <w:tcPr>
            <w:tcW w:w="8789" w:type="dxa"/>
            <w:tcBorders/>
            <w:shd w:val="clear" w:color="auto" w:fill="8eaadb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قسم / الزجاج</w:t>
            </w:r>
          </w:p>
        </w:tc>
      </w:tr>
    </w:tbl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be4d5"/>
        <w:tblLook w:val="0000" w:firstRow="0" w:lastRow="0" w:firstColumn="0" w:lastColumn="0" w:noHBand="0" w:noVBand="0"/>
      </w:tblPr>
      <w:tblGrid>
        <w:gridCol w:w="8646"/>
      </w:tblGrid>
      <w:tr>
        <w:trPr>
          <w:trHeight w:val="375" w:hRule="atLeast"/>
          <w:jc w:val="center"/>
        </w:trPr>
        <w:tc>
          <w:tcPr>
            <w:tcW w:w="8646" w:type="dxa"/>
            <w:tcBorders/>
            <w:shd w:val="clear" w:color="auto" w:fill="fbe4d5"/>
            <w:vAlign w:val="center"/>
          </w:tcPr>
          <w:p>
            <w:pPr>
              <w:pStyle w:val="style0"/>
              <w:spacing w:after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1- </w:t>
            </w:r>
            <w:r>
              <w:rPr>
                <w:rStyle w:val="style264"/>
                <w:rFonts w:hint="cs"/>
                <w:rtl/>
              </w:rPr>
              <w:t>الزجاج المقسى (الالواح المنقوشة وغير المنقوشة)</w:t>
            </w:r>
          </w:p>
        </w:tc>
      </w:tr>
    </w:tbl>
    <w:p>
      <w:pPr>
        <w:pStyle w:val="style0"/>
        <w:jc w:val="center"/>
        <w:rPr>
          <w:rStyle w:val="style264"/>
        </w:rPr>
      </w:pPr>
    </w:p>
    <w:tbl>
      <w:tblPr>
        <w:tblStyle w:val="style154"/>
        <w:bidiVisual/>
        <w:tblW w:w="99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271"/>
        <w:gridCol w:w="1660"/>
        <w:gridCol w:w="2965"/>
      </w:tblGrid>
      <w:tr>
        <w:trPr>
          <w:jc w:val="center"/>
        </w:trPr>
        <w:tc>
          <w:tcPr>
            <w:tcW w:w="4262" w:type="dxa"/>
            <w:tcBorders/>
            <w:shd w:val="clear" w:color="auto" w:fill="deeaf6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اسم الفحص</w:t>
            </w:r>
          </w:p>
        </w:tc>
        <w:tc>
          <w:tcPr>
            <w:tcW w:w="1239" w:type="dxa"/>
            <w:tcBorders/>
            <w:shd w:val="clear" w:color="auto" w:fill="deeaf6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السعربالدينار</w:t>
            </w:r>
          </w:p>
        </w:tc>
        <w:tc>
          <w:tcPr>
            <w:tcW w:w="1291" w:type="dxa"/>
            <w:tcBorders/>
            <w:shd w:val="clear" w:color="auto" w:fill="deeaf6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مدة</w:t>
            </w:r>
            <w:r>
              <w:rPr>
                <w:rStyle w:val="style264"/>
                <w:rFonts w:hint="cs"/>
                <w:rtl/>
              </w:rPr>
              <w:t>الفحص</w:t>
            </w:r>
            <w:r>
              <w:rPr>
                <w:rStyle w:val="style264"/>
                <w:rFonts w:hint="cs"/>
                <w:rtl/>
              </w:rPr>
              <w:t>(يوم)</w:t>
            </w:r>
          </w:p>
        </w:tc>
        <w:tc>
          <w:tcPr>
            <w:tcW w:w="3130" w:type="dxa"/>
            <w:tcBorders/>
            <w:shd w:val="clear" w:color="auto" w:fill="deeaf6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المواصفة</w:t>
            </w:r>
          </w:p>
        </w:tc>
      </w:tr>
      <w:tr>
        <w:tblPrEx/>
        <w:trPr>
          <w:jc w:val="center"/>
        </w:trPr>
        <w:tc>
          <w:tcPr>
            <w:tcW w:w="4262" w:type="dxa"/>
            <w:tcBorders/>
            <w:vAlign w:val="center"/>
          </w:tcPr>
          <w:p>
            <w:pPr>
              <w:pStyle w:val="style179"/>
              <w:ind w:left="0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المظهر الخارجي ويشمل (الشقوق والتثلم ، الخدوش ، التقوس ، التموج )</w:t>
            </w:r>
          </w:p>
          <w:p>
            <w:pPr>
              <w:pStyle w:val="style179"/>
              <w:numPr>
                <w:ilvl w:val="0"/>
                <w:numId w:val="4"/>
              </w:numPr>
              <w:ind w:left="0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الابعاد</w:t>
            </w:r>
          </w:p>
          <w:p>
            <w:pPr>
              <w:pStyle w:val="style179"/>
              <w:numPr>
                <w:ilvl w:val="0"/>
                <w:numId w:val="4"/>
              </w:numPr>
              <w:ind w:left="0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مقاومة الصدمة بالكرة الفولاذية</w:t>
            </w:r>
          </w:p>
          <w:p>
            <w:pPr>
              <w:pStyle w:val="style179"/>
              <w:numPr>
                <w:ilvl w:val="0"/>
                <w:numId w:val="4"/>
              </w:numPr>
              <w:ind w:left="0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التهشم</w:t>
            </w:r>
          </w:p>
        </w:tc>
        <w:tc>
          <w:tcPr>
            <w:tcW w:w="1239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300000</w:t>
            </w:r>
          </w:p>
        </w:tc>
        <w:tc>
          <w:tcPr>
            <w:tcW w:w="1291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5</w:t>
            </w:r>
          </w:p>
        </w:tc>
        <w:tc>
          <w:tcPr>
            <w:tcW w:w="313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المواصفة العراقية </w:t>
            </w:r>
            <w:r>
              <w:rPr>
                <w:rStyle w:val="style264"/>
              </w:rPr>
              <w:t xml:space="preserve">3639 </w:t>
            </w:r>
            <w:r>
              <w:rPr>
                <w:rStyle w:val="style264"/>
                <w:rFonts w:hint="cs"/>
                <w:rtl/>
              </w:rPr>
              <w:t xml:space="preserve">لسنة </w:t>
            </w:r>
            <w:r>
              <w:rPr>
                <w:rStyle w:val="style264"/>
              </w:rPr>
              <w:t>1999</w:t>
            </w:r>
          </w:p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 xml:space="preserve">والمواصفة اليابانية </w:t>
            </w:r>
            <w:r>
              <w:rPr>
                <w:rStyle w:val="style264"/>
              </w:rPr>
              <w:t>jisR</w:t>
            </w:r>
            <w:r>
              <w:rPr>
                <w:rStyle w:val="style264"/>
              </w:rPr>
              <w:t xml:space="preserve"> 3206 </w:t>
            </w:r>
            <w:r>
              <w:rPr>
                <w:rStyle w:val="style264"/>
                <w:rFonts w:hint="cs"/>
                <w:rtl/>
              </w:rPr>
              <w:t xml:space="preserve"> لسنة </w:t>
            </w:r>
            <w:r>
              <w:rPr>
                <w:rStyle w:val="style264"/>
              </w:rPr>
              <w:t>1989</w:t>
            </w:r>
          </w:p>
        </w:tc>
      </w:tr>
    </w:tbl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tbl>
      <w:tblPr>
        <w:tblStyle w:val="style154"/>
        <w:bidiVisual/>
        <w:tblW w:w="86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>
        <w:trPr>
          <w:jc w:val="center"/>
        </w:trPr>
        <w:tc>
          <w:tcPr>
            <w:tcW w:w="8647" w:type="dxa"/>
            <w:tcBorders/>
            <w:shd w:val="clear" w:color="auto" w:fill="fbe4d5"/>
          </w:tcPr>
          <w:p>
            <w:pPr>
              <w:pStyle w:val="style0"/>
              <w:spacing w:before="120" w:after="12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2- </w:t>
            </w:r>
            <w:r>
              <w:rPr>
                <w:rStyle w:val="style264"/>
                <w:rFonts w:hint="cs"/>
                <w:rtl/>
              </w:rPr>
              <w:t>الزجاج غير المقسى (الزجاج العادي ، المعوم ، المصقول ، المطفأ ، المنقوش)</w:t>
            </w:r>
          </w:p>
        </w:tc>
      </w:tr>
    </w:tbl>
    <w:p>
      <w:pPr>
        <w:pStyle w:val="style0"/>
        <w:jc w:val="center"/>
        <w:rPr>
          <w:rStyle w:val="style264"/>
        </w:rPr>
      </w:pPr>
    </w:p>
    <w:tbl>
      <w:tblPr>
        <w:tblStyle w:val="style154"/>
        <w:bidiVisual/>
        <w:tblW w:w="99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38"/>
        <w:gridCol w:w="1275"/>
        <w:gridCol w:w="1660"/>
        <w:gridCol w:w="2850"/>
      </w:tblGrid>
      <w:tr>
        <w:trPr>
          <w:jc w:val="center"/>
        </w:trPr>
        <w:tc>
          <w:tcPr>
            <w:tcW w:w="4418" w:type="dxa"/>
            <w:tcBorders/>
            <w:shd w:val="clear" w:color="auto" w:fill="deeaf6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اسم الفحص</w:t>
            </w:r>
          </w:p>
        </w:tc>
        <w:tc>
          <w:tcPr>
            <w:tcW w:w="1275" w:type="dxa"/>
            <w:tcBorders/>
            <w:shd w:val="clear" w:color="auto" w:fill="deeaf6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السعربالدينار</w:t>
            </w:r>
          </w:p>
        </w:tc>
        <w:tc>
          <w:tcPr>
            <w:tcW w:w="1276" w:type="dxa"/>
            <w:tcBorders/>
            <w:shd w:val="clear" w:color="auto" w:fill="deeaf6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  <w:lang w:bidi="ar-IQ"/>
              </w:rPr>
            </w:pPr>
            <w:r>
              <w:rPr>
                <w:rStyle w:val="style264"/>
                <w:rFonts w:hint="cs"/>
                <w:rtl/>
              </w:rPr>
              <w:t>مدة</w:t>
            </w:r>
            <w:r>
              <w:rPr>
                <w:rStyle w:val="style264"/>
                <w:rFonts w:hint="cs"/>
                <w:rtl/>
              </w:rPr>
              <w:t>الفحص</w:t>
            </w:r>
            <w:r>
              <w:rPr>
                <w:rStyle w:val="style264"/>
                <w:rFonts w:hint="cs"/>
                <w:rtl/>
                <w:lang w:bidi="ar-IQ"/>
              </w:rPr>
              <w:t>(يوم)</w:t>
            </w:r>
          </w:p>
        </w:tc>
        <w:tc>
          <w:tcPr>
            <w:tcW w:w="2953" w:type="dxa"/>
            <w:tcBorders/>
            <w:shd w:val="clear" w:color="auto" w:fill="deeaf6"/>
            <w:vAlign w:val="center"/>
          </w:tcPr>
          <w:p>
            <w:pPr>
              <w:pStyle w:val="style179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المواصفة</w:t>
            </w:r>
          </w:p>
        </w:tc>
      </w:tr>
      <w:tr>
        <w:tblPrEx/>
        <w:trPr>
          <w:jc w:val="center"/>
        </w:trPr>
        <w:tc>
          <w:tcPr>
            <w:tcW w:w="4418" w:type="dxa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-الابعاد</w:t>
            </w:r>
          </w:p>
          <w:p>
            <w:pPr>
              <w:pStyle w:val="style0"/>
              <w:spacing w:lineRule="exact" w:line="28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-المظهر ويشمل (الفقاعات ، الشوائب ، التموجات ، الخدوش والبقع ، الشقوق ، التقوس والاستواء للسطح)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150000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3</w:t>
            </w:r>
          </w:p>
        </w:tc>
        <w:tc>
          <w:tcPr>
            <w:tcW w:w="2953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 xml:space="preserve">المواصفة العراقية </w:t>
            </w:r>
            <w:r>
              <w:rPr>
                <w:rStyle w:val="style264"/>
              </w:rPr>
              <w:t xml:space="preserve">1318 </w:t>
            </w:r>
            <w:r>
              <w:rPr>
                <w:rStyle w:val="style264"/>
                <w:rFonts w:hint="cs"/>
                <w:rtl/>
              </w:rPr>
              <w:t>لسنة |</w:t>
            </w:r>
            <w:r>
              <w:rPr>
                <w:rStyle w:val="style264"/>
              </w:rPr>
              <w:t>1988</w:t>
            </w:r>
          </w:p>
        </w:tc>
      </w:tr>
    </w:tbl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tbl>
      <w:tblPr>
        <w:tblStyle w:val="style154"/>
        <w:bidiVisual/>
        <w:tblW w:w="99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06"/>
      </w:tblGrid>
      <w:tr>
        <w:trPr>
          <w:jc w:val="center"/>
        </w:trPr>
        <w:tc>
          <w:tcPr>
            <w:tcW w:w="8505" w:type="dxa"/>
            <w:tcBorders/>
            <w:shd w:val="clear" w:color="auto" w:fill="fbe4d5"/>
          </w:tcPr>
          <w:p>
            <w:pPr>
              <w:pStyle w:val="style0"/>
              <w:spacing w:before="120" w:after="12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3- </w:t>
            </w:r>
            <w:r>
              <w:rPr>
                <w:rStyle w:val="style264"/>
                <w:rFonts w:hint="cs"/>
                <w:rtl/>
              </w:rPr>
              <w:t>الكاشي الفرفوري</w:t>
            </w:r>
          </w:p>
        </w:tc>
      </w:tr>
    </w:tbl>
    <w:p>
      <w:pPr>
        <w:pStyle w:val="style0"/>
        <w:rPr/>
      </w:pPr>
    </w:p>
    <w:tbl>
      <w:tblPr>
        <w:tblStyle w:val="style154"/>
        <w:tblpPr w:leftFromText="180" w:rightFromText="180" w:topFromText="0" w:bottomFromText="0" w:vertAnchor="text" w:horzAnchor="margin" w:tblpXSpec="center" w:tblpY="164"/>
        <w:bidiVisual/>
        <w:tblW w:w="99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1414"/>
        <w:gridCol w:w="1692"/>
        <w:gridCol w:w="2839"/>
      </w:tblGrid>
      <w:tr>
        <w:trPr/>
        <w:tc>
          <w:tcPr>
            <w:tcW w:w="3961" w:type="dxa"/>
            <w:tcBorders/>
            <w:shd w:val="clear" w:color="auto" w:fill="deeaf6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اسم الفحص</w:t>
            </w:r>
          </w:p>
        </w:tc>
        <w:tc>
          <w:tcPr>
            <w:tcW w:w="1414" w:type="dxa"/>
            <w:tcBorders/>
            <w:shd w:val="clear" w:color="auto" w:fill="deeaf6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السعربالدينار</w:t>
            </w:r>
          </w:p>
        </w:tc>
        <w:tc>
          <w:tcPr>
            <w:tcW w:w="1692" w:type="dxa"/>
            <w:tcBorders/>
            <w:shd w:val="clear" w:color="auto" w:fill="deeaf6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مدة الفحص</w:t>
            </w:r>
            <w:r>
              <w:rPr>
                <w:rStyle w:val="style264"/>
                <w:rFonts w:hint="cs"/>
                <w:rtl/>
              </w:rPr>
              <w:t>(يوم)</w:t>
            </w:r>
          </w:p>
        </w:tc>
        <w:tc>
          <w:tcPr>
            <w:tcW w:w="2839" w:type="dxa"/>
            <w:tcBorders/>
            <w:shd w:val="clear" w:color="auto" w:fill="deeaf6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المواصفة</w:t>
            </w:r>
          </w:p>
        </w:tc>
      </w:tr>
      <w:tr>
        <w:tblPrEx/>
        <w:trPr/>
        <w:tc>
          <w:tcPr>
            <w:tcW w:w="3961" w:type="dxa"/>
            <w:tcBorders/>
            <w:vAlign w:val="center"/>
          </w:tcPr>
          <w:p>
            <w:pPr>
              <w:pStyle w:val="style179"/>
              <w:numPr>
                <w:ilvl w:val="0"/>
                <w:numId w:val="4"/>
              </w:numPr>
              <w:ind w:left="0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المظهر الخارجي</w:t>
            </w:r>
          </w:p>
        </w:tc>
        <w:tc>
          <w:tcPr>
            <w:tcW w:w="1414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250000</w:t>
            </w:r>
          </w:p>
        </w:tc>
        <w:tc>
          <w:tcPr>
            <w:tcW w:w="1692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10</w:t>
            </w:r>
          </w:p>
        </w:tc>
        <w:tc>
          <w:tcPr>
            <w:tcW w:w="2839" w:type="dxa"/>
            <w:vMerge w:val="restart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BS EN 1411 – 2006</w:t>
            </w:r>
          </w:p>
          <w:p>
            <w:pPr>
              <w:pStyle w:val="style0"/>
              <w:spacing w:lineRule="exact" w:line="28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ISO 13006 – 2018</w:t>
            </w:r>
          </w:p>
          <w:p>
            <w:pPr>
              <w:pStyle w:val="style0"/>
              <w:spacing w:lineRule="exact" w:line="280"/>
              <w:jc w:val="center"/>
              <w:rPr>
                <w:rStyle w:val="style264"/>
                <w:rtl/>
                <w:lang w:bidi="ar-IQ"/>
              </w:rPr>
            </w:pPr>
            <w:r>
              <w:rPr>
                <w:rStyle w:val="style264"/>
              </w:rPr>
              <w:t>ISO 10545</w:t>
            </w:r>
          </w:p>
        </w:tc>
      </w:tr>
      <w:tr>
        <w:tblPrEx/>
        <w:trPr/>
        <w:tc>
          <w:tcPr>
            <w:tcW w:w="3961" w:type="dxa"/>
            <w:tcBorders/>
            <w:vAlign w:val="center"/>
          </w:tcPr>
          <w:p>
            <w:pPr>
              <w:pStyle w:val="style179"/>
              <w:numPr>
                <w:ilvl w:val="0"/>
                <w:numId w:val="4"/>
              </w:numPr>
              <w:ind w:left="0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تعيين الابعاد</w:t>
            </w:r>
          </w:p>
        </w:tc>
        <w:tc>
          <w:tcPr>
            <w:tcW w:w="141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</w:p>
        </w:tc>
        <w:tc>
          <w:tcPr>
            <w:tcW w:w="169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</w:p>
        </w:tc>
        <w:tc>
          <w:tcPr>
            <w:tcW w:w="2839" w:type="dxa"/>
            <w:vMerge w:val="continue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Style w:val="style264"/>
                <w:rtl/>
              </w:rPr>
            </w:pPr>
          </w:p>
        </w:tc>
      </w:tr>
      <w:tr>
        <w:tblPrEx/>
        <w:trPr/>
        <w:tc>
          <w:tcPr>
            <w:tcW w:w="3961" w:type="dxa"/>
            <w:tcBorders/>
            <w:vAlign w:val="center"/>
          </w:tcPr>
          <w:p>
            <w:pPr>
              <w:pStyle w:val="style179"/>
              <w:numPr>
                <w:ilvl w:val="0"/>
                <w:numId w:val="4"/>
              </w:numPr>
              <w:ind w:left="0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تعيين معامل التصدع</w:t>
            </w:r>
          </w:p>
        </w:tc>
        <w:tc>
          <w:tcPr>
            <w:tcW w:w="141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</w:p>
        </w:tc>
        <w:tc>
          <w:tcPr>
            <w:tcW w:w="169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</w:p>
        </w:tc>
        <w:tc>
          <w:tcPr>
            <w:tcW w:w="2839" w:type="dxa"/>
            <w:vMerge w:val="continue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Style w:val="style264"/>
                <w:rtl/>
              </w:rPr>
            </w:pPr>
          </w:p>
        </w:tc>
      </w:tr>
      <w:tr>
        <w:tblPrEx/>
        <w:trPr/>
        <w:tc>
          <w:tcPr>
            <w:tcW w:w="3961" w:type="dxa"/>
            <w:tcBorders/>
            <w:vAlign w:val="center"/>
          </w:tcPr>
          <w:p>
            <w:pPr>
              <w:pStyle w:val="style179"/>
              <w:numPr>
                <w:ilvl w:val="0"/>
                <w:numId w:val="4"/>
              </w:numPr>
              <w:ind w:left="0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تعيين معامل الصدمة الحرارية</w:t>
            </w:r>
          </w:p>
        </w:tc>
        <w:tc>
          <w:tcPr>
            <w:tcW w:w="141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</w:p>
        </w:tc>
        <w:tc>
          <w:tcPr>
            <w:tcW w:w="169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</w:p>
        </w:tc>
        <w:tc>
          <w:tcPr>
            <w:tcW w:w="2839" w:type="dxa"/>
            <w:vMerge w:val="continue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Style w:val="style264"/>
                <w:rtl/>
              </w:rPr>
            </w:pPr>
          </w:p>
        </w:tc>
      </w:tr>
      <w:tr>
        <w:tblPrEx/>
        <w:trPr/>
        <w:tc>
          <w:tcPr>
            <w:tcW w:w="3961" w:type="dxa"/>
            <w:tcBorders/>
            <w:vAlign w:val="center"/>
          </w:tcPr>
          <w:p>
            <w:pPr>
              <w:pStyle w:val="style179"/>
              <w:numPr>
                <w:ilvl w:val="0"/>
                <w:numId w:val="4"/>
              </w:numPr>
              <w:ind w:left="0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تعيين التجزع</w:t>
            </w:r>
          </w:p>
        </w:tc>
        <w:tc>
          <w:tcPr>
            <w:tcW w:w="141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</w:p>
        </w:tc>
        <w:tc>
          <w:tcPr>
            <w:tcW w:w="169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</w:p>
        </w:tc>
        <w:tc>
          <w:tcPr>
            <w:tcW w:w="2839" w:type="dxa"/>
            <w:vMerge w:val="continue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Style w:val="style264"/>
                <w:rtl/>
              </w:rPr>
            </w:pPr>
          </w:p>
        </w:tc>
      </w:tr>
      <w:tr>
        <w:tblPrEx/>
        <w:trPr/>
        <w:tc>
          <w:tcPr>
            <w:tcW w:w="3961" w:type="dxa"/>
            <w:tcBorders/>
            <w:vAlign w:val="center"/>
          </w:tcPr>
          <w:p>
            <w:pPr>
              <w:pStyle w:val="style179"/>
              <w:numPr>
                <w:ilvl w:val="0"/>
                <w:numId w:val="4"/>
              </w:numPr>
              <w:ind w:left="0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تعيين نسبة امتصاص الماء</w:t>
            </w:r>
          </w:p>
        </w:tc>
        <w:tc>
          <w:tcPr>
            <w:tcW w:w="141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</w:p>
        </w:tc>
        <w:tc>
          <w:tcPr>
            <w:tcW w:w="169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</w:p>
        </w:tc>
        <w:tc>
          <w:tcPr>
            <w:tcW w:w="2839" w:type="dxa"/>
            <w:vMerge w:val="continue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Style w:val="style264"/>
                <w:rtl/>
              </w:rPr>
            </w:pPr>
          </w:p>
        </w:tc>
      </w:tr>
      <w:tr>
        <w:tblPrEx/>
        <w:trPr/>
        <w:tc>
          <w:tcPr>
            <w:tcW w:w="3961" w:type="dxa"/>
            <w:tcBorders/>
            <w:vAlign w:val="center"/>
          </w:tcPr>
          <w:p>
            <w:pPr>
              <w:pStyle w:val="style179"/>
              <w:numPr>
                <w:ilvl w:val="0"/>
                <w:numId w:val="4"/>
              </w:numPr>
              <w:ind w:left="0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تعيين المقاومة</w:t>
            </w:r>
          </w:p>
        </w:tc>
        <w:tc>
          <w:tcPr>
            <w:tcW w:w="141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</w:p>
        </w:tc>
        <w:tc>
          <w:tcPr>
            <w:tcW w:w="169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</w:p>
        </w:tc>
        <w:tc>
          <w:tcPr>
            <w:tcW w:w="2839" w:type="dxa"/>
            <w:vMerge w:val="continue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Style w:val="style264"/>
                <w:rtl/>
              </w:rPr>
            </w:pPr>
          </w:p>
        </w:tc>
      </w:tr>
      <w:tr>
        <w:tblPrEx/>
        <w:trPr/>
        <w:tc>
          <w:tcPr>
            <w:tcW w:w="3961" w:type="dxa"/>
            <w:tcBorders/>
            <w:vAlign w:val="center"/>
          </w:tcPr>
          <w:p>
            <w:pPr>
              <w:pStyle w:val="style179"/>
              <w:numPr>
                <w:ilvl w:val="0"/>
                <w:numId w:val="4"/>
              </w:numPr>
              <w:spacing w:lineRule="exact" w:line="280"/>
              <w:ind w:left="0" w:hanging="357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الكيمياوية (مقاومة القواعد والحوامض ومقاومة التبقع )</w:t>
            </w:r>
          </w:p>
        </w:tc>
        <w:tc>
          <w:tcPr>
            <w:tcW w:w="141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</w:p>
        </w:tc>
        <w:tc>
          <w:tcPr>
            <w:tcW w:w="169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</w:p>
        </w:tc>
        <w:tc>
          <w:tcPr>
            <w:tcW w:w="2839" w:type="dxa"/>
            <w:vMerge w:val="continue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Style w:val="style264"/>
                <w:rtl/>
              </w:rPr>
            </w:pPr>
          </w:p>
        </w:tc>
      </w:tr>
    </w:tbl>
    <w:p>
      <w:pPr>
        <w:pStyle w:val="style0"/>
        <w:jc w:val="center"/>
        <w:rPr>
          <w:rStyle w:val="style264"/>
          <w:lang w:bidi="ar-IQ"/>
        </w:rPr>
      </w:pPr>
    </w:p>
    <w:p>
      <w:pPr>
        <w:pStyle w:val="style0"/>
        <w:rPr>
          <w:rStyle w:val="style264"/>
          <w:rtl/>
        </w:rPr>
      </w:pPr>
    </w:p>
    <w:p>
      <w:pPr>
        <w:pStyle w:val="style0"/>
        <w:rPr>
          <w:rStyle w:val="style264"/>
          <w:rtl/>
        </w:rPr>
      </w:pPr>
    </w:p>
    <w:p>
      <w:pPr>
        <w:pStyle w:val="style0"/>
        <w:rPr>
          <w:rStyle w:val="style264"/>
          <w:rtl/>
        </w:rPr>
      </w:pPr>
    </w:p>
    <w:p>
      <w:pPr>
        <w:pStyle w:val="style0"/>
        <w:rPr>
          <w:rStyle w:val="style264"/>
          <w:rtl/>
        </w:rPr>
      </w:pPr>
    </w:p>
    <w:tbl>
      <w:tblPr>
        <w:tblStyle w:val="style154"/>
        <w:tblpPr w:leftFromText="180" w:rightFromText="180" w:topFromText="0" w:bottomFromText="0" w:vertAnchor="text" w:horzAnchor="margin" w:tblpXSpec="center" w:tblpY="285"/>
        <w:bidiVisual/>
        <w:tblW w:w="85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>
        <w:trPr>
          <w:trHeight w:val="274" w:hRule="atLeast"/>
        </w:trPr>
        <w:tc>
          <w:tcPr>
            <w:tcW w:w="8505" w:type="dxa"/>
            <w:tcBorders/>
            <w:shd w:val="clear" w:color="auto" w:fill="fbe4d5"/>
          </w:tcPr>
          <w:p>
            <w:pPr>
              <w:pStyle w:val="style0"/>
              <w:spacing w:before="120" w:after="12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4- </w:t>
            </w:r>
            <w:r>
              <w:rPr>
                <w:rStyle w:val="style264"/>
                <w:rFonts w:hint="cs"/>
                <w:rtl/>
              </w:rPr>
              <w:t>الأدوات الصحية المزججة</w:t>
            </w:r>
          </w:p>
        </w:tc>
      </w:tr>
    </w:tbl>
    <w:p>
      <w:pPr>
        <w:pStyle w:val="style0"/>
        <w:rPr>
          <w:rStyle w:val="style264"/>
        </w:rPr>
      </w:pPr>
    </w:p>
    <w:p>
      <w:pPr>
        <w:pStyle w:val="style0"/>
        <w:spacing w:after="720"/>
        <w:rPr>
          <w:rStyle w:val="style264"/>
          <w:rtl/>
        </w:rPr>
      </w:pPr>
    </w:p>
    <w:tbl>
      <w:tblPr>
        <w:tblStyle w:val="style154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52"/>
      </w:tblGrid>
      <w:tr>
        <w:trPr>
          <w:jc w:val="center"/>
        </w:trPr>
        <w:tc>
          <w:tcPr>
            <w:tcW w:w="2652" w:type="dxa"/>
            <w:tcBorders/>
            <w:shd w:val="clear" w:color="auto" w:fill="e2efd9"/>
            <w:vAlign w:val="center"/>
          </w:tcPr>
          <w:p>
            <w:pPr>
              <w:pStyle w:val="style0"/>
              <w:spacing w:before="120" w:after="12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أ- المغاسل</w:t>
            </w:r>
          </w:p>
        </w:tc>
      </w:tr>
    </w:tbl>
    <w:p>
      <w:pPr>
        <w:pStyle w:val="style0"/>
        <w:rPr/>
      </w:pPr>
    </w:p>
    <w:tbl>
      <w:tblPr>
        <w:tblStyle w:val="style154"/>
        <w:tblpPr w:leftFromText="180" w:rightFromText="180" w:topFromText="0" w:bottomFromText="0" w:vertAnchor="text" w:horzAnchor="margin" w:tblpXSpec="center" w:tblpY="62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5"/>
        <w:gridCol w:w="1559"/>
        <w:gridCol w:w="2410"/>
      </w:tblGrid>
      <w:tr>
        <w:trPr/>
        <w:tc>
          <w:tcPr>
            <w:tcW w:w="4536" w:type="dxa"/>
            <w:tcBorders/>
            <w:shd w:val="clear" w:color="auto" w:fill="deeaf6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اسم الفحص</w:t>
            </w:r>
          </w:p>
        </w:tc>
        <w:tc>
          <w:tcPr>
            <w:tcW w:w="1275" w:type="dxa"/>
            <w:tcBorders/>
            <w:shd w:val="clear" w:color="auto" w:fill="deeaf6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السعربالدينار</w:t>
            </w:r>
          </w:p>
        </w:tc>
        <w:tc>
          <w:tcPr>
            <w:tcW w:w="1559" w:type="dxa"/>
            <w:tcBorders/>
            <w:shd w:val="clear" w:color="auto" w:fill="deeaf6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مدة</w:t>
            </w:r>
            <w:r>
              <w:rPr>
                <w:rStyle w:val="style264"/>
                <w:rFonts w:hint="cs"/>
                <w:rtl/>
              </w:rPr>
              <w:t>الفحص</w:t>
            </w:r>
            <w:r>
              <w:rPr>
                <w:rStyle w:val="style264"/>
                <w:rFonts w:hint="cs"/>
                <w:rtl/>
              </w:rPr>
              <w:t>(يوم)</w:t>
            </w:r>
          </w:p>
        </w:tc>
        <w:tc>
          <w:tcPr>
            <w:tcW w:w="2410" w:type="dxa"/>
            <w:tcBorders/>
            <w:shd w:val="clear" w:color="auto" w:fill="deeaf6"/>
            <w:vAlign w:val="center"/>
          </w:tcPr>
          <w:p>
            <w:pPr>
              <w:pStyle w:val="style179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المواصفة</w:t>
            </w:r>
          </w:p>
        </w:tc>
      </w:tr>
      <w:tr>
        <w:tblPrEx/>
        <w:trPr/>
        <w:tc>
          <w:tcPr>
            <w:tcW w:w="4536" w:type="dxa"/>
            <w:tcBorders/>
            <w:vAlign w:val="center"/>
          </w:tcPr>
          <w:p>
            <w:pPr>
              <w:pStyle w:val="style179"/>
              <w:numPr>
                <w:ilvl w:val="0"/>
                <w:numId w:val="4"/>
              </w:numPr>
              <w:ind w:left="360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الابعاد والتفاوت</w:t>
            </w:r>
          </w:p>
          <w:p>
            <w:pPr>
              <w:pStyle w:val="style179"/>
              <w:numPr>
                <w:ilvl w:val="0"/>
                <w:numId w:val="4"/>
              </w:numPr>
              <w:ind w:left="360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المظهر الخارجي</w:t>
            </w:r>
          </w:p>
          <w:p>
            <w:pPr>
              <w:pStyle w:val="style179"/>
              <w:numPr>
                <w:ilvl w:val="0"/>
                <w:numId w:val="4"/>
              </w:numPr>
              <w:ind w:left="360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التشوه (الاعوجاج )</w:t>
            </w:r>
          </w:p>
          <w:p>
            <w:pPr>
              <w:pStyle w:val="style179"/>
              <w:numPr>
                <w:ilvl w:val="0"/>
                <w:numId w:val="4"/>
              </w:numPr>
              <w:ind w:left="360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التجزع</w:t>
            </w:r>
          </w:p>
          <w:p>
            <w:pPr>
              <w:pStyle w:val="style179"/>
              <w:numPr>
                <w:ilvl w:val="0"/>
                <w:numId w:val="4"/>
              </w:numPr>
              <w:ind w:left="360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امتصاص الماء</w:t>
            </w:r>
          </w:p>
          <w:p>
            <w:pPr>
              <w:pStyle w:val="style179"/>
              <w:numPr>
                <w:ilvl w:val="0"/>
                <w:numId w:val="4"/>
              </w:numPr>
              <w:ind w:left="360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مقاومة المواد الكيمياوي</w:t>
            </w:r>
          </w:p>
          <w:p>
            <w:pPr>
              <w:pStyle w:val="style179"/>
              <w:numPr>
                <w:ilvl w:val="0"/>
                <w:numId w:val="4"/>
              </w:numPr>
              <w:ind w:left="360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معامل الكسر</w:t>
            </w:r>
          </w:p>
          <w:p>
            <w:pPr>
              <w:pStyle w:val="style179"/>
              <w:numPr>
                <w:ilvl w:val="0"/>
                <w:numId w:val="4"/>
              </w:numPr>
              <w:ind w:left="360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مقاومة التبقع والحرق</w:t>
            </w:r>
          </w:p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350000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12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المواصفة العراقية </w:t>
            </w:r>
            <w:r>
              <w:rPr>
                <w:rStyle w:val="style264"/>
              </w:rPr>
              <w:t>1</w:t>
            </w:r>
            <w:r>
              <w:rPr>
                <w:rStyle w:val="style264"/>
              </w:rPr>
              <w:t>6</w:t>
            </w:r>
            <w:r>
              <w:rPr>
                <w:rStyle w:val="style264"/>
              </w:rPr>
              <w:t xml:space="preserve">28 </w:t>
            </w:r>
            <w:r>
              <w:rPr>
                <w:rStyle w:val="style264"/>
                <w:rFonts w:hint="cs"/>
                <w:rtl/>
              </w:rPr>
              <w:t xml:space="preserve">لسنة </w:t>
            </w:r>
            <w:r>
              <w:rPr>
                <w:rStyle w:val="style264"/>
              </w:rPr>
              <w:t>1991</w:t>
            </w:r>
          </w:p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المواصفة العراقية </w:t>
            </w:r>
            <w:r>
              <w:rPr>
                <w:rStyle w:val="style264"/>
              </w:rPr>
              <w:t>1613</w:t>
            </w:r>
            <w:r>
              <w:rPr>
                <w:rStyle w:val="style264"/>
                <w:rFonts w:hint="cs"/>
                <w:rtl/>
              </w:rPr>
              <w:t xml:space="preserve">لسنة </w:t>
            </w:r>
            <w:r>
              <w:rPr>
                <w:rStyle w:val="style264"/>
              </w:rPr>
              <w:t>1989</w:t>
            </w:r>
          </w:p>
        </w:tc>
      </w:tr>
    </w:tbl>
    <w:p>
      <w:pPr>
        <w:pStyle w:val="style0"/>
        <w:spacing w:after="0"/>
        <w:jc w:val="center"/>
        <w:rPr>
          <w:rStyle w:val="style264"/>
          <w:lang w:bidi="ar-IQ"/>
        </w:rPr>
      </w:pPr>
    </w:p>
    <w:p>
      <w:pPr>
        <w:pStyle w:val="style0"/>
        <w:spacing w:after="0"/>
        <w:rPr>
          <w:rStyle w:val="style264"/>
          <w:rtl/>
        </w:rPr>
      </w:pPr>
    </w:p>
    <w:p>
      <w:pPr>
        <w:pStyle w:val="style0"/>
        <w:spacing w:after="0"/>
        <w:rPr>
          <w:rStyle w:val="style264"/>
          <w:rtl/>
        </w:rPr>
      </w:pPr>
    </w:p>
    <w:tbl>
      <w:tblPr>
        <w:tblStyle w:val="style154"/>
        <w:tblpPr w:leftFromText="180" w:rightFromText="180" w:topFromText="0" w:bottomFromText="0" w:vertAnchor="text" w:horzAnchor="margin" w:tblpXSpec="center" w:tblpY="324"/>
        <w:bidiVisual/>
        <w:tblW w:w="27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48"/>
      </w:tblGrid>
      <w:tr>
        <w:trPr/>
        <w:tc>
          <w:tcPr>
            <w:tcW w:w="2748" w:type="dxa"/>
            <w:tcBorders/>
            <w:shd w:val="clear" w:color="auto" w:fill="e2efd9"/>
            <w:vAlign w:val="center"/>
          </w:tcPr>
          <w:p>
            <w:pPr>
              <w:pStyle w:val="style179"/>
              <w:spacing w:before="120" w:after="120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ب-المرافق الشرقية</w:t>
            </w:r>
          </w:p>
        </w:tc>
      </w:tr>
    </w:tbl>
    <w:p>
      <w:pPr>
        <w:pStyle w:val="style0"/>
        <w:spacing w:after="0"/>
        <w:rPr>
          <w:rStyle w:val="style264"/>
          <w:rtl/>
        </w:rPr>
      </w:pPr>
    </w:p>
    <w:p>
      <w:pPr>
        <w:pStyle w:val="style0"/>
        <w:spacing w:after="240"/>
        <w:rPr>
          <w:rStyle w:val="style264"/>
          <w:rtl/>
        </w:rPr>
      </w:pPr>
    </w:p>
    <w:p>
      <w:pPr>
        <w:pStyle w:val="style0"/>
        <w:spacing w:after="0"/>
        <w:rPr>
          <w:rStyle w:val="style264"/>
          <w:rtl/>
        </w:rPr>
      </w:pPr>
    </w:p>
    <w:tbl>
      <w:tblPr>
        <w:tblStyle w:val="style154"/>
        <w:tblpPr w:leftFromText="180" w:rightFromText="180" w:topFromText="0" w:bottomFromText="0" w:vertAnchor="text" w:horzAnchor="margin" w:tblpXSpec="center" w:tblpY="335"/>
        <w:bidiVisual/>
        <w:tblW w:w="96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1296"/>
        <w:gridCol w:w="1341"/>
        <w:gridCol w:w="2490"/>
      </w:tblGrid>
      <w:tr>
        <w:trPr/>
        <w:tc>
          <w:tcPr>
            <w:tcW w:w="4657" w:type="dxa"/>
            <w:tcBorders/>
            <w:shd w:val="clear" w:color="auto" w:fill="deeaf6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اسم الفحص</w:t>
            </w:r>
          </w:p>
        </w:tc>
        <w:tc>
          <w:tcPr>
            <w:tcW w:w="1297" w:type="dxa"/>
            <w:tcBorders/>
            <w:shd w:val="clear" w:color="auto" w:fill="deeaf6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السعربالدينار</w:t>
            </w:r>
          </w:p>
        </w:tc>
        <w:tc>
          <w:tcPr>
            <w:tcW w:w="1134" w:type="dxa"/>
            <w:tcBorders/>
            <w:shd w:val="clear" w:color="auto" w:fill="deeaf6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مدة الفحص</w:t>
            </w:r>
            <w:r>
              <w:rPr>
                <w:rStyle w:val="style264"/>
                <w:rFonts w:hint="cs"/>
                <w:rtl/>
              </w:rPr>
              <w:t>(يوم)</w:t>
            </w:r>
          </w:p>
        </w:tc>
        <w:tc>
          <w:tcPr>
            <w:tcW w:w="2552" w:type="dxa"/>
            <w:tcBorders/>
            <w:shd w:val="clear" w:color="auto" w:fill="deeaf6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المواصفة</w:t>
            </w:r>
          </w:p>
        </w:tc>
      </w:tr>
      <w:tr>
        <w:tblPrEx/>
        <w:trPr/>
        <w:tc>
          <w:tcPr>
            <w:tcW w:w="4657" w:type="dxa"/>
            <w:tcBorders/>
            <w:vAlign w:val="center"/>
          </w:tcPr>
          <w:p>
            <w:pPr>
              <w:pStyle w:val="style179"/>
              <w:numPr>
                <w:ilvl w:val="0"/>
                <w:numId w:val="4"/>
              </w:numPr>
              <w:spacing w:lineRule="exact" w:line="300"/>
              <w:ind w:left="0" w:hanging="357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الابعاد والتفاوت</w:t>
            </w:r>
          </w:p>
          <w:p>
            <w:pPr>
              <w:pStyle w:val="style179"/>
              <w:numPr>
                <w:ilvl w:val="0"/>
                <w:numId w:val="4"/>
              </w:numPr>
              <w:spacing w:lineRule="exact" w:line="300"/>
              <w:ind w:left="0" w:hanging="357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المظهر الخارجي</w:t>
            </w:r>
          </w:p>
          <w:p>
            <w:pPr>
              <w:pStyle w:val="style179"/>
              <w:numPr>
                <w:ilvl w:val="0"/>
                <w:numId w:val="4"/>
              </w:numPr>
              <w:spacing w:lineRule="exact" w:line="300"/>
              <w:ind w:left="0" w:hanging="357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التشوه (الاعوجاج )</w:t>
            </w:r>
          </w:p>
          <w:p>
            <w:pPr>
              <w:pStyle w:val="style179"/>
              <w:numPr>
                <w:ilvl w:val="0"/>
                <w:numId w:val="4"/>
              </w:numPr>
              <w:spacing w:lineRule="exact" w:line="300"/>
              <w:ind w:left="0" w:hanging="357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التجزع</w:t>
            </w:r>
          </w:p>
          <w:p>
            <w:pPr>
              <w:pStyle w:val="style179"/>
              <w:numPr>
                <w:ilvl w:val="0"/>
                <w:numId w:val="4"/>
              </w:numPr>
              <w:spacing w:lineRule="exact" w:line="300"/>
              <w:ind w:left="0" w:hanging="357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امتصاص الماء</w:t>
            </w:r>
          </w:p>
          <w:p>
            <w:pPr>
              <w:pStyle w:val="style179"/>
              <w:numPr>
                <w:ilvl w:val="0"/>
                <w:numId w:val="4"/>
              </w:numPr>
              <w:spacing w:lineRule="exact" w:line="300"/>
              <w:ind w:left="0" w:hanging="357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مقاومة المواد الكيمياوية</w:t>
            </w:r>
          </w:p>
          <w:p>
            <w:pPr>
              <w:pStyle w:val="style179"/>
              <w:numPr>
                <w:ilvl w:val="0"/>
                <w:numId w:val="4"/>
              </w:numPr>
              <w:spacing w:lineRule="exact" w:line="300"/>
              <w:ind w:left="0" w:hanging="357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معامل الكسر</w:t>
            </w:r>
          </w:p>
          <w:p>
            <w:pPr>
              <w:pStyle w:val="style179"/>
              <w:numPr>
                <w:ilvl w:val="0"/>
                <w:numId w:val="4"/>
              </w:numPr>
              <w:spacing w:lineRule="exact" w:line="300"/>
              <w:ind w:left="0" w:hanging="357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مقاومة المواد الكيمياوبة</w:t>
            </w:r>
          </w:p>
          <w:p>
            <w:pPr>
              <w:pStyle w:val="style179"/>
              <w:numPr>
                <w:ilvl w:val="0"/>
                <w:numId w:val="4"/>
              </w:numPr>
              <w:spacing w:lineRule="exact" w:line="300"/>
              <w:ind w:left="0" w:hanging="357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معامل الكسر</w:t>
            </w:r>
          </w:p>
          <w:p>
            <w:pPr>
              <w:pStyle w:val="style179"/>
              <w:numPr>
                <w:ilvl w:val="0"/>
                <w:numId w:val="4"/>
              </w:numPr>
              <w:spacing w:lineRule="exact" w:line="300"/>
              <w:ind w:left="0" w:hanging="357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مقاومة التبقع والحرق</w:t>
            </w:r>
          </w:p>
          <w:p>
            <w:pPr>
              <w:pStyle w:val="style179"/>
              <w:numPr>
                <w:ilvl w:val="0"/>
                <w:numId w:val="4"/>
              </w:numPr>
              <w:spacing w:lineRule="exact" w:line="300"/>
              <w:ind w:left="0" w:hanging="357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فحص الشطف</w:t>
            </w:r>
          </w:p>
          <w:p>
            <w:pPr>
              <w:pStyle w:val="style179"/>
              <w:numPr>
                <w:ilvl w:val="0"/>
                <w:numId w:val="4"/>
              </w:numPr>
              <w:spacing w:lineRule="exact" w:line="300"/>
              <w:ind w:left="0" w:hanging="357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فحص ورق التواليت</w:t>
            </w:r>
          </w:p>
          <w:p>
            <w:pPr>
              <w:pStyle w:val="style179"/>
              <w:numPr>
                <w:ilvl w:val="0"/>
                <w:numId w:val="4"/>
              </w:numPr>
              <w:spacing w:lineRule="exact" w:line="300"/>
              <w:ind w:left="0" w:hanging="357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فحص التلطخ</w:t>
            </w:r>
          </w:p>
          <w:p>
            <w:pPr>
              <w:pStyle w:val="style179"/>
              <w:numPr>
                <w:ilvl w:val="0"/>
                <w:numId w:val="4"/>
              </w:numPr>
              <w:spacing w:lineRule="exact" w:line="300"/>
              <w:ind w:left="0" w:hanging="357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فحص استيعاب المرفق للماء</w:t>
            </w:r>
          </w:p>
          <w:p>
            <w:pPr>
              <w:pStyle w:val="style179"/>
              <w:numPr>
                <w:ilvl w:val="0"/>
                <w:numId w:val="4"/>
              </w:numPr>
              <w:spacing w:lineRule="exact" w:line="300"/>
              <w:ind w:left="0" w:hanging="357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فحص نشارة الخشب</w:t>
            </w:r>
          </w:p>
          <w:p>
            <w:pPr>
              <w:pStyle w:val="style179"/>
              <w:numPr>
                <w:ilvl w:val="0"/>
                <w:numId w:val="4"/>
              </w:numPr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فحص الرش</w:t>
            </w:r>
          </w:p>
        </w:tc>
        <w:tc>
          <w:tcPr>
            <w:tcW w:w="1297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350000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12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المواصفة العراقية </w:t>
            </w:r>
            <w:r>
              <w:rPr>
                <w:rStyle w:val="style264"/>
              </w:rPr>
              <w:t>1628</w:t>
            </w:r>
            <w:r>
              <w:rPr>
                <w:rStyle w:val="style264"/>
                <w:rFonts w:hint="cs"/>
                <w:rtl/>
              </w:rPr>
              <w:t xml:space="preserve"> (المتطلبات )</w:t>
            </w:r>
          </w:p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 xml:space="preserve">المواصفة العراقية </w:t>
            </w:r>
            <w:r>
              <w:rPr>
                <w:rStyle w:val="style264"/>
              </w:rPr>
              <w:t>1610</w:t>
            </w:r>
          </w:p>
        </w:tc>
      </w:tr>
    </w:tbl>
    <w:p>
      <w:pPr>
        <w:pStyle w:val="style0"/>
        <w:spacing w:after="120"/>
        <w:rPr>
          <w:rStyle w:val="style264"/>
          <w:rtl/>
          <w:lang w:bidi="ar-IQ"/>
        </w:rPr>
      </w:pPr>
    </w:p>
    <w:p>
      <w:pPr>
        <w:pStyle w:val="style0"/>
        <w:spacing w:after="120"/>
        <w:rPr>
          <w:rStyle w:val="style264"/>
          <w:rtl/>
          <w:lang w:bidi="ar-IQ"/>
        </w:rPr>
      </w:pPr>
    </w:p>
    <w:p>
      <w:pPr>
        <w:pStyle w:val="style0"/>
        <w:spacing w:after="120"/>
        <w:rPr>
          <w:rStyle w:val="style264"/>
          <w:rtl/>
          <w:lang w:bidi="ar-IQ"/>
        </w:rPr>
      </w:pPr>
    </w:p>
    <w:tbl>
      <w:tblPr>
        <w:tblStyle w:val="style154"/>
        <w:tblpPr w:leftFromText="180" w:rightFromText="180" w:topFromText="0" w:bottomFromText="0" w:vertAnchor="text" w:horzAnchor="margin" w:tblpXSpec="center" w:tblpY="361"/>
        <w:bidiVisual/>
        <w:tblW w:w="26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90"/>
      </w:tblGrid>
      <w:tr>
        <w:trPr/>
        <w:tc>
          <w:tcPr>
            <w:tcW w:w="2690" w:type="dxa"/>
            <w:tcBorders/>
            <w:shd w:val="clear" w:color="auto" w:fill="e2efd9"/>
            <w:vAlign w:val="center"/>
          </w:tcPr>
          <w:p>
            <w:pPr>
              <w:pStyle w:val="style179"/>
              <w:spacing w:before="120" w:after="120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ج.المرافق الغربية</w:t>
            </w:r>
          </w:p>
        </w:tc>
      </w:tr>
    </w:tbl>
    <w:p>
      <w:pPr>
        <w:pStyle w:val="style0"/>
        <w:rPr>
          <w:rStyle w:val="style264"/>
        </w:rPr>
      </w:pPr>
    </w:p>
    <w:p>
      <w:pPr>
        <w:pStyle w:val="style0"/>
        <w:spacing w:after="360"/>
        <w:jc w:val="center"/>
        <w:rPr>
          <w:rStyle w:val="style264"/>
          <w:rtl/>
        </w:rPr>
      </w:pPr>
    </w:p>
    <w:tbl>
      <w:tblPr>
        <w:tblStyle w:val="style154"/>
        <w:tblpPr w:leftFromText="180" w:rightFromText="180" w:topFromText="0" w:bottomFromText="0" w:vertAnchor="text" w:horzAnchor="margin" w:tblpXSpec="center" w:tblpY="109"/>
        <w:bidiVisual/>
        <w:tblW w:w="97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74"/>
        <w:gridCol w:w="1380"/>
        <w:gridCol w:w="1558"/>
        <w:gridCol w:w="2268"/>
      </w:tblGrid>
      <w:tr>
        <w:trPr/>
        <w:tc>
          <w:tcPr>
            <w:tcW w:w="4574" w:type="dxa"/>
            <w:tcBorders/>
            <w:shd w:val="clear" w:color="auto" w:fill="deeaf6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اسم الفحص</w:t>
            </w:r>
          </w:p>
        </w:tc>
        <w:tc>
          <w:tcPr>
            <w:tcW w:w="1380" w:type="dxa"/>
            <w:tcBorders/>
            <w:shd w:val="clear" w:color="auto" w:fill="deeaf6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السعربالدينار</w:t>
            </w:r>
          </w:p>
        </w:tc>
        <w:tc>
          <w:tcPr>
            <w:tcW w:w="1558" w:type="dxa"/>
            <w:tcBorders/>
            <w:shd w:val="clear" w:color="auto" w:fill="deeaf6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مدة الفحص</w:t>
            </w:r>
            <w:r>
              <w:rPr>
                <w:rStyle w:val="style264"/>
                <w:rFonts w:hint="cs"/>
                <w:rtl/>
              </w:rPr>
              <w:t xml:space="preserve"> (يوم)</w:t>
            </w:r>
          </w:p>
        </w:tc>
        <w:tc>
          <w:tcPr>
            <w:tcW w:w="2268" w:type="dxa"/>
            <w:tcBorders/>
            <w:shd w:val="clear" w:color="auto" w:fill="deeaf6"/>
            <w:vAlign w:val="center"/>
          </w:tcPr>
          <w:p>
            <w:pPr>
              <w:pStyle w:val="style179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المواصفة</w:t>
            </w:r>
          </w:p>
        </w:tc>
      </w:tr>
      <w:tr>
        <w:tblPrEx/>
        <w:trPr/>
        <w:tc>
          <w:tcPr>
            <w:tcW w:w="4574" w:type="dxa"/>
            <w:tcBorders/>
            <w:vAlign w:val="center"/>
          </w:tcPr>
          <w:p>
            <w:pPr>
              <w:pStyle w:val="style179"/>
              <w:numPr>
                <w:ilvl w:val="0"/>
                <w:numId w:val="4"/>
              </w:numPr>
              <w:spacing w:lineRule="exact" w:line="300"/>
              <w:ind w:left="1434" w:hanging="357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الابعاد والتفاوت</w:t>
            </w:r>
          </w:p>
          <w:p>
            <w:pPr>
              <w:pStyle w:val="style179"/>
              <w:numPr>
                <w:ilvl w:val="0"/>
                <w:numId w:val="4"/>
              </w:numPr>
              <w:spacing w:lineRule="exact" w:line="300"/>
              <w:ind w:left="1434" w:hanging="357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المظهر الخارجي</w:t>
            </w:r>
          </w:p>
          <w:p>
            <w:pPr>
              <w:pStyle w:val="style179"/>
              <w:numPr>
                <w:ilvl w:val="0"/>
                <w:numId w:val="4"/>
              </w:numPr>
              <w:spacing w:lineRule="exact" w:line="300"/>
              <w:ind w:left="1434" w:hanging="357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التشوه (الاعوجاج)</w:t>
            </w:r>
          </w:p>
          <w:p>
            <w:pPr>
              <w:pStyle w:val="style179"/>
              <w:numPr>
                <w:ilvl w:val="0"/>
                <w:numId w:val="4"/>
              </w:numPr>
              <w:spacing w:lineRule="exact" w:line="300"/>
              <w:ind w:left="1434" w:hanging="357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التجزع</w:t>
            </w:r>
          </w:p>
          <w:p>
            <w:pPr>
              <w:pStyle w:val="style179"/>
              <w:numPr>
                <w:ilvl w:val="0"/>
                <w:numId w:val="4"/>
              </w:numPr>
              <w:spacing w:lineRule="exact" w:line="300"/>
              <w:ind w:left="1434" w:hanging="357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امتصاص الماء</w:t>
            </w:r>
          </w:p>
          <w:p>
            <w:pPr>
              <w:pStyle w:val="style179"/>
              <w:numPr>
                <w:ilvl w:val="0"/>
                <w:numId w:val="4"/>
              </w:numPr>
              <w:spacing w:lineRule="exact" w:line="300"/>
              <w:ind w:left="1434" w:hanging="357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مقاومة المواد الكيمياوية</w:t>
            </w:r>
          </w:p>
          <w:p>
            <w:pPr>
              <w:pStyle w:val="style179"/>
              <w:numPr>
                <w:ilvl w:val="0"/>
                <w:numId w:val="4"/>
              </w:numPr>
              <w:spacing w:lineRule="exact" w:line="300"/>
              <w:ind w:left="1434" w:hanging="357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معامل الكسر</w:t>
            </w:r>
          </w:p>
          <w:p>
            <w:pPr>
              <w:pStyle w:val="style179"/>
              <w:numPr>
                <w:ilvl w:val="0"/>
                <w:numId w:val="4"/>
              </w:numPr>
              <w:spacing w:lineRule="exact" w:line="300"/>
              <w:ind w:left="1434" w:hanging="357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مقاومة التبقع والحرق</w:t>
            </w:r>
          </w:p>
          <w:p>
            <w:pPr>
              <w:pStyle w:val="style179"/>
              <w:numPr>
                <w:ilvl w:val="0"/>
                <w:numId w:val="4"/>
              </w:numPr>
              <w:spacing w:lineRule="exact" w:line="300"/>
              <w:ind w:left="1434" w:hanging="357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فحص التحمل</w:t>
            </w:r>
          </w:p>
          <w:p>
            <w:pPr>
              <w:pStyle w:val="style179"/>
              <w:numPr>
                <w:ilvl w:val="0"/>
                <w:numId w:val="4"/>
              </w:numPr>
              <w:spacing w:lineRule="exact" w:line="300"/>
              <w:ind w:left="1434" w:hanging="357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فحص الشطف</w:t>
            </w:r>
          </w:p>
          <w:p>
            <w:pPr>
              <w:pStyle w:val="style179"/>
              <w:numPr>
                <w:ilvl w:val="0"/>
                <w:numId w:val="4"/>
              </w:numPr>
              <w:spacing w:lineRule="exact" w:line="300"/>
              <w:ind w:left="1434" w:hanging="357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فحص ورق التواليت</w:t>
            </w:r>
          </w:p>
          <w:p>
            <w:pPr>
              <w:pStyle w:val="style179"/>
              <w:numPr>
                <w:ilvl w:val="0"/>
                <w:numId w:val="4"/>
              </w:numPr>
              <w:spacing w:lineRule="exact" w:line="300"/>
              <w:ind w:left="1434" w:hanging="357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فحص التلطخ</w:t>
            </w:r>
          </w:p>
          <w:p>
            <w:pPr>
              <w:pStyle w:val="style179"/>
              <w:numPr>
                <w:ilvl w:val="0"/>
                <w:numId w:val="4"/>
              </w:numPr>
              <w:spacing w:lineRule="exact" w:line="300"/>
              <w:ind w:left="1434" w:hanging="357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فحص استيعاب المرفق للماء</w:t>
            </w:r>
          </w:p>
          <w:p>
            <w:pPr>
              <w:pStyle w:val="style179"/>
              <w:numPr>
                <w:ilvl w:val="0"/>
                <w:numId w:val="4"/>
              </w:numPr>
              <w:spacing w:lineRule="exact" w:line="300"/>
              <w:ind w:left="1434" w:hanging="357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فحص الكرة</w:t>
            </w:r>
          </w:p>
          <w:p>
            <w:pPr>
              <w:pStyle w:val="style179"/>
              <w:numPr>
                <w:ilvl w:val="0"/>
                <w:numId w:val="4"/>
              </w:numPr>
              <w:spacing w:lineRule="exact" w:line="300"/>
              <w:ind w:left="1434" w:hanging="357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فحص نشارة الخشب</w:t>
            </w:r>
          </w:p>
          <w:p>
            <w:pPr>
              <w:pStyle w:val="style179"/>
              <w:numPr>
                <w:ilvl w:val="0"/>
                <w:numId w:val="4"/>
              </w:numPr>
              <w:spacing w:lineRule="exact" w:line="300"/>
              <w:ind w:left="1434" w:hanging="357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فحص التناثر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350000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12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 xml:space="preserve">المواصفة العراقية </w:t>
            </w:r>
            <w:r>
              <w:rPr>
                <w:rStyle w:val="style264"/>
              </w:rPr>
              <w:t>1628</w:t>
            </w:r>
          </w:p>
          <w:p>
            <w:pPr>
              <w:pStyle w:val="style179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(المتطلبات )</w:t>
            </w:r>
          </w:p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 xml:space="preserve">المواصفة العراقية </w:t>
            </w:r>
            <w:r>
              <w:rPr>
                <w:rStyle w:val="style264"/>
              </w:rPr>
              <w:t>1911</w:t>
            </w:r>
          </w:p>
        </w:tc>
      </w:tr>
    </w:tbl>
    <w:p>
      <w:pPr>
        <w:pStyle w:val="style0"/>
        <w:rPr>
          <w:rStyle w:val="style264"/>
          <w:rtl/>
        </w:rPr>
      </w:pPr>
    </w:p>
    <w:p>
      <w:pPr>
        <w:pStyle w:val="style0"/>
        <w:rPr>
          <w:rStyle w:val="style264"/>
          <w:rtl/>
        </w:rPr>
      </w:pPr>
    </w:p>
    <w:tbl>
      <w:tblPr>
        <w:tblStyle w:val="style154"/>
        <w:bidiVisual/>
        <w:tblW w:w="8297" w:type="dxa"/>
        <w:tblInd w:w="1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297"/>
      </w:tblGrid>
      <w:tr>
        <w:trPr/>
        <w:tc>
          <w:tcPr>
            <w:tcW w:w="8297" w:type="dxa"/>
            <w:tcBorders/>
            <w:shd w:val="clear" w:color="auto" w:fill="e2efd9"/>
            <w:vAlign w:val="center"/>
          </w:tcPr>
          <w:p>
            <w:pPr>
              <w:pStyle w:val="style0"/>
              <w:spacing w:before="120" w:after="12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5- </w:t>
            </w:r>
            <w:r>
              <w:rPr>
                <w:rStyle w:val="style264"/>
                <w:rFonts w:hint="cs"/>
                <w:rtl/>
              </w:rPr>
              <w:t>الغلونة انابيب خزانات بليت</w:t>
            </w:r>
          </w:p>
        </w:tc>
      </w:tr>
    </w:tbl>
    <w:p>
      <w:pPr>
        <w:pStyle w:val="style0"/>
        <w:jc w:val="center"/>
        <w:rPr>
          <w:rStyle w:val="style264"/>
        </w:rPr>
      </w:pPr>
    </w:p>
    <w:tbl>
      <w:tblPr>
        <w:tblStyle w:val="style154"/>
        <w:bidiVisual/>
        <w:tblW w:w="98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2268"/>
        <w:gridCol w:w="1560"/>
        <w:gridCol w:w="3106"/>
      </w:tblGrid>
      <w:tr>
        <w:trPr>
          <w:jc w:val="center"/>
        </w:trPr>
        <w:tc>
          <w:tcPr>
            <w:tcW w:w="2923" w:type="dxa"/>
            <w:tcBorders/>
            <w:shd w:val="clear" w:color="auto" w:fill="deeaf6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اسم الفحص</w:t>
            </w:r>
          </w:p>
        </w:tc>
        <w:tc>
          <w:tcPr>
            <w:tcW w:w="2268" w:type="dxa"/>
            <w:tcBorders/>
            <w:shd w:val="clear" w:color="auto" w:fill="deeaf6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السعربالدينار</w:t>
            </w:r>
          </w:p>
        </w:tc>
        <w:tc>
          <w:tcPr>
            <w:tcW w:w="1560" w:type="dxa"/>
            <w:tcBorders/>
            <w:shd w:val="clear" w:color="auto" w:fill="deeaf6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مدة الفحص</w:t>
            </w:r>
            <w:r>
              <w:rPr>
                <w:rStyle w:val="style264"/>
                <w:rFonts w:hint="cs"/>
                <w:rtl/>
              </w:rPr>
              <w:t>(يوم)</w:t>
            </w:r>
          </w:p>
        </w:tc>
        <w:tc>
          <w:tcPr>
            <w:tcW w:w="3106" w:type="dxa"/>
            <w:tcBorders/>
            <w:shd w:val="clear" w:color="auto" w:fill="deeaf6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المواصفة</w:t>
            </w:r>
          </w:p>
        </w:tc>
      </w:tr>
      <w:tr>
        <w:tblPrEx/>
        <w:trPr>
          <w:jc w:val="center"/>
        </w:trPr>
        <w:tc>
          <w:tcPr>
            <w:tcW w:w="2923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قياس كمية الغلونة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150000</w:t>
            </w:r>
            <w:r>
              <w:rPr>
                <w:rStyle w:val="style264"/>
                <w:rFonts w:hint="cs"/>
                <w:rtl/>
              </w:rPr>
              <w:t xml:space="preserve"> بدون تقطيع</w:t>
            </w:r>
          </w:p>
        </w:tc>
        <w:tc>
          <w:tcPr>
            <w:tcW w:w="1560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5</w:t>
            </w:r>
          </w:p>
        </w:tc>
        <w:tc>
          <w:tcPr>
            <w:tcW w:w="3106" w:type="dxa"/>
            <w:vMerge w:val="restart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SANS 121:2000</w:t>
            </w:r>
          </w:p>
          <w:p>
            <w:pPr>
              <w:pStyle w:val="style179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ISO1461:1999</w:t>
            </w:r>
          </w:p>
        </w:tc>
      </w:tr>
      <w:tr>
        <w:tblPrEx/>
        <w:trPr>
          <w:jc w:val="center"/>
        </w:trPr>
        <w:tc>
          <w:tcPr>
            <w:tcW w:w="2923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قياس سمك الغلونة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250000</w:t>
            </w:r>
            <w:r>
              <w:rPr>
                <w:rStyle w:val="style264"/>
                <w:rFonts w:hint="cs"/>
                <w:rtl/>
              </w:rPr>
              <w:t>مع التقطيع</w:t>
            </w:r>
          </w:p>
        </w:tc>
        <w:tc>
          <w:tcPr>
            <w:tcW w:w="1560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</w:p>
        </w:tc>
        <w:tc>
          <w:tcPr>
            <w:tcW w:w="3106" w:type="dxa"/>
            <w:vMerge w:val="continue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</w:p>
        </w:tc>
      </w:tr>
    </w:tbl>
    <w:p>
      <w:pPr>
        <w:pStyle w:val="style0"/>
        <w:rPr>
          <w:rStyle w:val="style264"/>
          <w:rtl/>
          <w:lang w:bidi="ar-IQ"/>
        </w:rPr>
      </w:pPr>
    </w:p>
    <w:tbl>
      <w:tblPr>
        <w:tblStyle w:val="style154"/>
        <w:bidiVisual/>
        <w:tblW w:w="8297" w:type="dxa"/>
        <w:tblInd w:w="1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297"/>
      </w:tblGrid>
      <w:tr>
        <w:trPr/>
        <w:tc>
          <w:tcPr>
            <w:tcW w:w="8297" w:type="dxa"/>
            <w:tcBorders/>
            <w:shd w:val="clear" w:color="auto" w:fill="e2efd9"/>
            <w:vAlign w:val="center"/>
          </w:tcPr>
          <w:p>
            <w:pPr>
              <w:pStyle w:val="style0"/>
              <w:spacing w:before="120" w:after="12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6- </w:t>
            </w:r>
            <w:r>
              <w:rPr>
                <w:rStyle w:val="style264"/>
                <w:rFonts w:hint="cs"/>
                <w:rtl/>
              </w:rPr>
              <w:t>أدوات المادة الزجاجية</w:t>
            </w:r>
          </w:p>
        </w:tc>
      </w:tr>
    </w:tbl>
    <w:p>
      <w:pPr>
        <w:pStyle w:val="style0"/>
        <w:jc w:val="center"/>
        <w:rPr>
          <w:rStyle w:val="style264"/>
        </w:rPr>
      </w:pPr>
    </w:p>
    <w:tbl>
      <w:tblPr>
        <w:tblStyle w:val="style154"/>
        <w:bidiVisual/>
        <w:tblW w:w="10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1984"/>
        <w:gridCol w:w="1560"/>
        <w:gridCol w:w="2976"/>
      </w:tblGrid>
      <w:tr>
        <w:trPr>
          <w:jc w:val="center"/>
        </w:trPr>
        <w:tc>
          <w:tcPr>
            <w:tcW w:w="3532" w:type="dxa"/>
            <w:tcBorders/>
            <w:shd w:val="clear" w:color="auto" w:fill="deeaf6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اسم الفحص</w:t>
            </w:r>
          </w:p>
        </w:tc>
        <w:tc>
          <w:tcPr>
            <w:tcW w:w="1984" w:type="dxa"/>
            <w:tcBorders/>
            <w:shd w:val="clear" w:color="auto" w:fill="deeaf6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السعربالدينار</w:t>
            </w:r>
          </w:p>
        </w:tc>
        <w:tc>
          <w:tcPr>
            <w:tcW w:w="1560" w:type="dxa"/>
            <w:tcBorders/>
            <w:shd w:val="clear" w:color="auto" w:fill="deeaf6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مدة الفحص</w:t>
            </w:r>
            <w:r>
              <w:rPr>
                <w:rStyle w:val="style264"/>
                <w:rFonts w:hint="cs"/>
                <w:rtl/>
              </w:rPr>
              <w:t>(يوم)</w:t>
            </w:r>
          </w:p>
        </w:tc>
        <w:tc>
          <w:tcPr>
            <w:tcW w:w="2976" w:type="dxa"/>
            <w:tcBorders/>
            <w:shd w:val="clear" w:color="auto" w:fill="deeaf6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المواصفة</w:t>
            </w:r>
          </w:p>
        </w:tc>
      </w:tr>
      <w:tr>
        <w:tblPrEx/>
        <w:trPr>
          <w:jc w:val="center"/>
        </w:trPr>
        <w:tc>
          <w:tcPr>
            <w:tcW w:w="3532" w:type="dxa"/>
            <w:tcBorders/>
            <w:vAlign w:val="center"/>
          </w:tcPr>
          <w:p>
            <w:pPr>
              <w:pStyle w:val="style179"/>
              <w:numPr>
                <w:ilvl w:val="0"/>
                <w:numId w:val="4"/>
              </w:numPr>
              <w:spacing w:lineRule="exact" w:line="300"/>
              <w:ind w:left="0" w:hanging="357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المظهر</w:t>
            </w:r>
          </w:p>
          <w:p>
            <w:pPr>
              <w:pStyle w:val="style179"/>
              <w:numPr>
                <w:ilvl w:val="0"/>
                <w:numId w:val="4"/>
              </w:numPr>
              <w:spacing w:lineRule="exact" w:line="300"/>
              <w:ind w:left="0" w:hanging="357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الصدمة الحرارية</w:t>
            </w:r>
          </w:p>
          <w:p>
            <w:pPr>
              <w:pStyle w:val="style179"/>
              <w:numPr>
                <w:ilvl w:val="0"/>
                <w:numId w:val="4"/>
              </w:numPr>
              <w:spacing w:lineRule="exact" w:line="300"/>
              <w:ind w:left="0" w:hanging="357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الصدمة الميكانيكية</w:t>
            </w:r>
          </w:p>
          <w:p>
            <w:pPr>
              <w:pStyle w:val="style179"/>
              <w:numPr>
                <w:ilvl w:val="0"/>
                <w:numId w:val="4"/>
              </w:numPr>
              <w:spacing w:lineRule="exact" w:line="300"/>
              <w:ind w:left="0" w:hanging="357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فحص مقاومة الالصباغ السيراميكية للمنظفات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150000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2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 xml:space="preserve">المواصفة العراقية </w:t>
            </w:r>
            <w:r>
              <w:rPr>
                <w:rStyle w:val="style264"/>
              </w:rPr>
              <w:t xml:space="preserve">1391 </w:t>
            </w:r>
            <w:r>
              <w:rPr>
                <w:rStyle w:val="style264"/>
                <w:rFonts w:hint="cs"/>
                <w:rtl/>
              </w:rPr>
              <w:t xml:space="preserve">لسنة </w:t>
            </w:r>
            <w:r>
              <w:rPr>
                <w:rStyle w:val="style264"/>
              </w:rPr>
              <w:t>1987</w:t>
            </w:r>
          </w:p>
        </w:tc>
      </w:tr>
    </w:tbl>
    <w:p>
      <w:pPr>
        <w:pStyle w:val="style0"/>
        <w:jc w:val="left"/>
        <w:rPr>
          <w:rStyle w:val="style264"/>
          <w:rtl/>
        </w:rPr>
      </w:pPr>
    </w:p>
    <w:p>
      <w:pPr>
        <w:pStyle w:val="style0"/>
        <w:jc w:val="left"/>
        <w:rPr>
          <w:rStyle w:val="style264"/>
        </w:rPr>
      </w:pPr>
    </w:p>
    <w:tbl>
      <w:tblPr>
        <w:tblStyle w:val="style154"/>
        <w:bidiVisual/>
        <w:tblW w:w="8297" w:type="dxa"/>
        <w:tblInd w:w="1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297"/>
      </w:tblGrid>
      <w:tr>
        <w:trPr/>
        <w:tc>
          <w:tcPr>
            <w:tcW w:w="8297" w:type="dxa"/>
            <w:tcBorders/>
            <w:shd w:val="clear" w:color="auto" w:fill="fbe4d5"/>
            <w:vAlign w:val="center"/>
          </w:tcPr>
          <w:p>
            <w:pPr>
              <w:pStyle w:val="style179"/>
              <w:spacing w:before="120" w:after="120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الأدوات الزجاجية المختبرية (قناني)</w:t>
            </w:r>
          </w:p>
        </w:tc>
      </w:tr>
    </w:tbl>
    <w:p>
      <w:pPr>
        <w:pStyle w:val="style0"/>
        <w:jc w:val="center"/>
        <w:rPr>
          <w:rStyle w:val="style264"/>
        </w:rPr>
      </w:pPr>
    </w:p>
    <w:tbl>
      <w:tblPr>
        <w:tblStyle w:val="style154"/>
        <w:bidiVisual/>
        <w:tblW w:w="10064" w:type="dxa"/>
        <w:tblInd w:w="2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2126"/>
        <w:gridCol w:w="1559"/>
        <w:gridCol w:w="3555"/>
      </w:tblGrid>
      <w:tr>
        <w:trPr/>
        <w:tc>
          <w:tcPr>
            <w:tcW w:w="2824" w:type="dxa"/>
            <w:tcBorders/>
            <w:shd w:val="clear" w:color="auto" w:fill="deeaf6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اسم الفحص</w:t>
            </w:r>
          </w:p>
        </w:tc>
        <w:tc>
          <w:tcPr>
            <w:tcW w:w="2126" w:type="dxa"/>
            <w:tcBorders/>
            <w:shd w:val="clear" w:color="auto" w:fill="deeaf6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السعربالدينار</w:t>
            </w:r>
          </w:p>
        </w:tc>
        <w:tc>
          <w:tcPr>
            <w:tcW w:w="1559" w:type="dxa"/>
            <w:tcBorders/>
            <w:shd w:val="clear" w:color="auto" w:fill="deeaf6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مدة الفحص</w:t>
            </w:r>
            <w:r>
              <w:rPr>
                <w:rStyle w:val="style264"/>
                <w:rFonts w:hint="cs"/>
                <w:rtl/>
              </w:rPr>
              <w:t>(يوم)</w:t>
            </w:r>
          </w:p>
        </w:tc>
        <w:tc>
          <w:tcPr>
            <w:tcW w:w="3555" w:type="dxa"/>
            <w:tcBorders/>
            <w:shd w:val="clear" w:color="auto" w:fill="deeaf6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المواصفة</w:t>
            </w:r>
          </w:p>
        </w:tc>
      </w:tr>
      <w:tr>
        <w:tblPrEx/>
        <w:trPr/>
        <w:tc>
          <w:tcPr>
            <w:tcW w:w="2824" w:type="dxa"/>
            <w:tcBorders/>
            <w:vAlign w:val="center"/>
          </w:tcPr>
          <w:p>
            <w:pPr>
              <w:pStyle w:val="style179"/>
              <w:ind w:left="0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-    </w:t>
            </w:r>
            <w:r>
              <w:rPr>
                <w:rStyle w:val="style264"/>
                <w:rFonts w:hint="cs"/>
                <w:rtl/>
              </w:rPr>
              <w:t>المظهر</w:t>
            </w:r>
          </w:p>
          <w:p>
            <w:pPr>
              <w:pStyle w:val="style179"/>
              <w:ind w:left="0"/>
              <w:rPr>
                <w:rStyle w:val="style264"/>
                <w:rtl/>
                <w:lang w:bidi="ar-IQ"/>
              </w:rPr>
            </w:pPr>
            <w:r>
              <w:rPr>
                <w:rStyle w:val="style264"/>
                <w:rFonts w:hint="cs"/>
                <w:rtl/>
              </w:rPr>
              <w:t xml:space="preserve">-      </w:t>
            </w:r>
            <w:r>
              <w:rPr>
                <w:rStyle w:val="style264"/>
                <w:rFonts w:hint="cs"/>
                <w:rtl/>
              </w:rPr>
              <w:t>الابعاد</w:t>
            </w:r>
          </w:p>
          <w:p>
            <w:pPr>
              <w:pStyle w:val="style179"/>
              <w:ind w:left="0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  -   </w:t>
            </w:r>
            <w:r>
              <w:rPr>
                <w:rStyle w:val="style264"/>
                <w:rFonts w:hint="cs"/>
                <w:rtl/>
              </w:rPr>
              <w:t>الاجهادات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100000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3</w:t>
            </w:r>
          </w:p>
        </w:tc>
        <w:tc>
          <w:tcPr>
            <w:tcW w:w="3555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 xml:space="preserve">المواصفة العراقية </w:t>
            </w:r>
            <w:r>
              <w:rPr>
                <w:rStyle w:val="style264"/>
              </w:rPr>
              <w:t xml:space="preserve">3192 </w:t>
            </w:r>
            <w:r>
              <w:rPr>
                <w:rStyle w:val="style264"/>
                <w:rFonts w:hint="cs"/>
                <w:rtl/>
              </w:rPr>
              <w:t xml:space="preserve">لسنة </w:t>
            </w:r>
            <w:r>
              <w:rPr>
                <w:rStyle w:val="style264"/>
              </w:rPr>
              <w:t>2000</w:t>
            </w:r>
          </w:p>
        </w:tc>
      </w:tr>
    </w:tbl>
    <w:p>
      <w:pPr>
        <w:pStyle w:val="style0"/>
        <w:rPr>
          <w:rStyle w:val="style264"/>
          <w:rtl/>
        </w:rPr>
      </w:pPr>
    </w:p>
    <w:tbl>
      <w:tblPr>
        <w:tblStyle w:val="style154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12"/>
      </w:tblGrid>
      <w:tr>
        <w:trPr>
          <w:trHeight w:val="196" w:hRule="atLeast"/>
          <w:jc w:val="center"/>
        </w:trPr>
        <w:tc>
          <w:tcPr>
            <w:tcW w:w="8712" w:type="dxa"/>
            <w:tcBorders/>
            <w:shd w:val="clear" w:color="auto" w:fill="fbe4d5"/>
            <w:vAlign w:val="center"/>
          </w:tcPr>
          <w:p>
            <w:pPr>
              <w:pStyle w:val="style0"/>
              <w:spacing w:before="120" w:after="120" w:lineRule="auto" w:line="259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الادوات الخزفية المصنوعة من البورسلين</w:t>
            </w:r>
          </w:p>
        </w:tc>
      </w:tr>
    </w:tbl>
    <w:p>
      <w:pPr>
        <w:pStyle w:val="style0"/>
        <w:jc w:val="center"/>
        <w:rPr>
          <w:rStyle w:val="style264"/>
          <w:rtl/>
        </w:rPr>
      </w:pPr>
    </w:p>
    <w:tbl>
      <w:tblPr>
        <w:tblStyle w:val="style154"/>
        <w:bidiVisual/>
        <w:tblW w:w="99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2320"/>
        <w:gridCol w:w="1559"/>
        <w:gridCol w:w="3402"/>
      </w:tblGrid>
      <w:tr>
        <w:trPr>
          <w:jc w:val="center"/>
        </w:trPr>
        <w:tc>
          <w:tcPr>
            <w:tcW w:w="2641" w:type="dxa"/>
            <w:tcBorders/>
            <w:shd w:val="clear" w:color="auto" w:fill="deeaf6"/>
            <w:vAlign w:val="center"/>
          </w:tcPr>
          <w:p>
            <w:pPr>
              <w:pStyle w:val="style0"/>
              <w:spacing w:after="160" w:lineRule="auto" w:line="259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اسم الفحص</w:t>
            </w:r>
          </w:p>
        </w:tc>
        <w:tc>
          <w:tcPr>
            <w:tcW w:w="2320" w:type="dxa"/>
            <w:tcBorders/>
            <w:shd w:val="clear" w:color="auto" w:fill="deeaf6"/>
            <w:vAlign w:val="center"/>
          </w:tcPr>
          <w:p>
            <w:pPr>
              <w:pStyle w:val="style0"/>
              <w:spacing w:after="160" w:lineRule="auto" w:line="259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السعر بالدينار</w:t>
            </w:r>
          </w:p>
        </w:tc>
        <w:tc>
          <w:tcPr>
            <w:tcW w:w="1559" w:type="dxa"/>
            <w:tcBorders/>
            <w:shd w:val="clear" w:color="auto" w:fill="deeaf6"/>
            <w:vAlign w:val="center"/>
          </w:tcPr>
          <w:p>
            <w:pPr>
              <w:pStyle w:val="style0"/>
              <w:spacing w:after="160" w:lineRule="auto" w:line="259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مدة الفحص</w:t>
            </w:r>
            <w:r>
              <w:rPr>
                <w:rStyle w:val="style264"/>
                <w:rFonts w:hint="cs"/>
                <w:rtl/>
              </w:rPr>
              <w:t>(يوم)</w:t>
            </w:r>
          </w:p>
        </w:tc>
        <w:tc>
          <w:tcPr>
            <w:tcW w:w="3402" w:type="dxa"/>
            <w:tcBorders/>
            <w:shd w:val="clear" w:color="auto" w:fill="deeaf6"/>
            <w:vAlign w:val="center"/>
          </w:tcPr>
          <w:p>
            <w:pPr>
              <w:pStyle w:val="style0"/>
              <w:spacing w:after="160" w:lineRule="auto" w:line="259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المواصفة</w:t>
            </w:r>
          </w:p>
        </w:tc>
      </w:tr>
      <w:tr>
        <w:tblPrEx/>
        <w:trPr>
          <w:trHeight w:val="2135" w:hRule="atLeast"/>
          <w:jc w:val="center"/>
        </w:trPr>
        <w:tc>
          <w:tcPr>
            <w:tcW w:w="2641" w:type="dxa"/>
            <w:tcBorders/>
            <w:vAlign w:val="center"/>
          </w:tcPr>
          <w:p>
            <w:pPr>
              <w:pStyle w:val="style179"/>
              <w:numPr>
                <w:ilvl w:val="0"/>
                <w:numId w:val="7"/>
              </w:numPr>
              <w:ind w:left="0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الاعوجاج</w:t>
            </w:r>
          </w:p>
          <w:p>
            <w:pPr>
              <w:pStyle w:val="style179"/>
              <w:numPr>
                <w:ilvl w:val="0"/>
                <w:numId w:val="7"/>
              </w:numPr>
              <w:ind w:left="0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مقاومة الصدمة الحرارية</w:t>
            </w:r>
          </w:p>
          <w:p>
            <w:pPr>
              <w:pStyle w:val="style179"/>
              <w:numPr>
                <w:ilvl w:val="0"/>
                <w:numId w:val="7"/>
              </w:numPr>
              <w:ind w:left="0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امتصاص الماء</w:t>
            </w:r>
          </w:p>
          <w:p>
            <w:pPr>
              <w:pStyle w:val="style179"/>
              <w:numPr>
                <w:ilvl w:val="0"/>
                <w:numId w:val="7"/>
              </w:numPr>
              <w:ind w:left="0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مقاومة الصدمة الميكانيكية والتشقق</w:t>
            </w:r>
          </w:p>
          <w:p>
            <w:pPr>
              <w:pStyle w:val="style179"/>
              <w:numPr>
                <w:ilvl w:val="0"/>
                <w:numId w:val="7"/>
              </w:numPr>
              <w:ind w:left="0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مقاومة المنظفات</w:t>
            </w:r>
          </w:p>
          <w:p>
            <w:pPr>
              <w:pStyle w:val="style179"/>
              <w:numPr>
                <w:ilvl w:val="0"/>
                <w:numId w:val="7"/>
              </w:numPr>
              <w:ind w:left="0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مقاومة حامض الستريك</w:t>
            </w:r>
          </w:p>
          <w:p>
            <w:pPr>
              <w:pStyle w:val="style179"/>
              <w:numPr>
                <w:ilvl w:val="0"/>
                <w:numId w:val="7"/>
              </w:numPr>
              <w:ind w:left="0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مقاومة التجزع</w:t>
            </w:r>
          </w:p>
          <w:p>
            <w:pPr>
              <w:pStyle w:val="style0"/>
              <w:spacing w:after="160" w:lineRule="auto" w:line="259"/>
              <w:jc w:val="center"/>
              <w:rPr>
                <w:rStyle w:val="style264"/>
                <w:rtl/>
              </w:rPr>
            </w:pPr>
          </w:p>
        </w:tc>
        <w:tc>
          <w:tcPr>
            <w:tcW w:w="2320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</w:p>
          <w:p>
            <w:pPr>
              <w:pStyle w:val="style0"/>
              <w:jc w:val="center"/>
              <w:rPr>
                <w:rStyle w:val="style264"/>
                <w:rtl/>
              </w:rPr>
            </w:pPr>
          </w:p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250000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</w:p>
          <w:p>
            <w:pPr>
              <w:pStyle w:val="style0"/>
              <w:jc w:val="center"/>
              <w:rPr>
                <w:rStyle w:val="style264"/>
                <w:rtl/>
              </w:rPr>
            </w:pPr>
          </w:p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7</w:t>
            </w:r>
          </w:p>
          <w:p>
            <w:pPr>
              <w:pStyle w:val="style0"/>
              <w:jc w:val="center"/>
              <w:rPr>
                <w:rStyle w:val="style264"/>
                <w:rtl/>
              </w:rPr>
            </w:pPr>
          </w:p>
        </w:tc>
        <w:tc>
          <w:tcPr>
            <w:tcW w:w="3402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</w:p>
          <w:p>
            <w:pPr>
              <w:pStyle w:val="style0"/>
              <w:jc w:val="center"/>
              <w:rPr>
                <w:rStyle w:val="style264"/>
                <w:lang w:bidi="ar-IQ"/>
              </w:rPr>
            </w:pPr>
            <w:r>
              <w:rPr>
                <w:rStyle w:val="style264"/>
                <w:rFonts w:hint="cs"/>
                <w:rtl/>
              </w:rPr>
              <w:t xml:space="preserve">المواصفة العراقية </w:t>
            </w:r>
            <w:r>
              <w:rPr>
                <w:rStyle w:val="style264"/>
              </w:rPr>
              <w:t>1494</w:t>
            </w:r>
            <w:r>
              <w:rPr>
                <w:rStyle w:val="style264"/>
                <w:rFonts w:hint="cs"/>
                <w:rtl/>
              </w:rPr>
              <w:t>/</w:t>
            </w:r>
            <w:r>
              <w:rPr>
                <w:rStyle w:val="style264"/>
                <w:lang w:bidi="ar-IQ"/>
              </w:rPr>
              <w:t>2010</w:t>
            </w:r>
          </w:p>
        </w:tc>
      </w:tr>
    </w:tbl>
    <w:p>
      <w:pPr>
        <w:pStyle w:val="style0"/>
        <w:rPr>
          <w:rStyle w:val="style264"/>
          <w:rtl/>
        </w:rPr>
      </w:pPr>
    </w:p>
    <w:tbl>
      <w:tblPr>
        <w:tblStyle w:val="style154"/>
        <w:tblpPr w:leftFromText="180" w:rightFromText="180" w:topFromText="0" w:bottomFromText="0" w:vertAnchor="text" w:horzAnchor="margin" w:tblpXSpec="center" w:tblpY="51"/>
        <w:bidiVisual/>
        <w:tblW w:w="8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>
        <w:trPr/>
        <w:tc>
          <w:tcPr>
            <w:tcW w:w="8080" w:type="dxa"/>
            <w:tcBorders/>
            <w:shd w:val="clear" w:color="auto" w:fill="fbe4d5"/>
          </w:tcPr>
          <w:p>
            <w:pPr>
              <w:pStyle w:val="style0"/>
              <w:spacing w:before="120" w:after="12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فحص الصلادة للمعادن</w:t>
            </w:r>
          </w:p>
        </w:tc>
      </w:tr>
    </w:tbl>
    <w:p>
      <w:pPr>
        <w:pStyle w:val="style0"/>
        <w:jc w:val="center"/>
        <w:rPr>
          <w:rStyle w:val="style264"/>
          <w:rtl/>
        </w:rPr>
      </w:pPr>
    </w:p>
    <w:tbl>
      <w:tblPr>
        <w:tblStyle w:val="style154"/>
        <w:tblpPr w:leftFromText="180" w:rightFromText="180" w:topFromText="0" w:bottomFromText="0" w:vertAnchor="text" w:horzAnchor="margin" w:tblpXSpec="center" w:tblpY="338"/>
        <w:bidiVisual/>
        <w:tblW w:w="99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2534"/>
        <w:gridCol w:w="2143"/>
      </w:tblGrid>
      <w:tr>
        <w:trPr/>
        <w:tc>
          <w:tcPr>
            <w:tcW w:w="2977" w:type="dxa"/>
            <w:tcBorders/>
            <w:shd w:val="clear" w:color="auto" w:fill="deeaf6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اسم الفحص</w:t>
            </w:r>
          </w:p>
        </w:tc>
        <w:tc>
          <w:tcPr>
            <w:tcW w:w="2268" w:type="dxa"/>
            <w:tcBorders/>
            <w:shd w:val="clear" w:color="auto" w:fill="deeaf6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السعربالدينار</w:t>
            </w:r>
          </w:p>
        </w:tc>
        <w:tc>
          <w:tcPr>
            <w:tcW w:w="2534" w:type="dxa"/>
            <w:tcBorders/>
            <w:shd w:val="clear" w:color="auto" w:fill="deeaf6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مدة الفحص</w:t>
            </w:r>
            <w:r>
              <w:rPr>
                <w:rStyle w:val="style264"/>
                <w:rFonts w:hint="cs"/>
                <w:rtl/>
              </w:rPr>
              <w:t xml:space="preserve"> (يوم)</w:t>
            </w:r>
          </w:p>
        </w:tc>
        <w:tc>
          <w:tcPr>
            <w:tcW w:w="2143" w:type="dxa"/>
            <w:tcBorders/>
            <w:shd w:val="clear" w:color="auto" w:fill="deeaf6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المواصفة</w:t>
            </w:r>
          </w:p>
        </w:tc>
      </w:tr>
      <w:tr>
        <w:tblPrEx/>
        <w:trPr/>
        <w:tc>
          <w:tcPr>
            <w:tcW w:w="2977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تعيين الصلادة بطريقة برينيل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50000</w:t>
            </w:r>
          </w:p>
        </w:tc>
        <w:tc>
          <w:tcPr>
            <w:tcW w:w="2534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</w:t>
            </w:r>
          </w:p>
        </w:tc>
        <w:tc>
          <w:tcPr>
            <w:tcW w:w="2143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-------</w:t>
            </w:r>
          </w:p>
        </w:tc>
      </w:tr>
    </w:tbl>
    <w:p>
      <w:pPr>
        <w:pStyle w:val="style0"/>
        <w:rPr>
          <w:rStyle w:val="style264"/>
          <w:rtl/>
        </w:rPr>
      </w:pPr>
    </w:p>
    <w:tbl>
      <w:tblPr>
        <w:tblStyle w:val="style154"/>
        <w:tblpPr w:leftFromText="180" w:rightFromText="180" w:topFromText="0" w:bottomFromText="0" w:vertAnchor="text" w:horzAnchor="page" w:tblpX="1827" w:tblpY="769"/>
        <w:bidiVisual/>
        <w:tblW w:w="8297" w:type="dxa"/>
        <w:jc w:val="lef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297"/>
      </w:tblGrid>
      <w:tr>
        <w:trPr>
          <w:jc w:val="left"/>
        </w:trPr>
        <w:tc>
          <w:tcPr>
            <w:tcW w:w="8297" w:type="dxa"/>
            <w:tcBorders/>
            <w:shd w:val="clear" w:color="auto" w:fill="fbe4d5"/>
          </w:tcPr>
          <w:p>
            <w:pPr>
              <w:pStyle w:val="style0"/>
              <w:spacing w:before="120" w:after="12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فحص انابيب (</w:t>
            </w:r>
            <w:r>
              <w:rPr>
                <w:rStyle w:val="style264"/>
              </w:rPr>
              <w:t>PVC, UPVC</w:t>
            </w:r>
            <w:r>
              <w:rPr>
                <w:rStyle w:val="style264"/>
                <w:rFonts w:hint="cs"/>
                <w:rtl/>
              </w:rPr>
              <w:t>)</w:t>
            </w:r>
          </w:p>
        </w:tc>
      </w:tr>
    </w:tbl>
    <w:p>
      <w:pPr>
        <w:pStyle w:val="style0"/>
        <w:rPr>
          <w:rStyle w:val="style264"/>
          <w:rtl/>
        </w:rPr>
      </w:pPr>
    </w:p>
    <w:p>
      <w:pPr>
        <w:pStyle w:val="style0"/>
        <w:rPr>
          <w:rStyle w:val="style264"/>
        </w:rPr>
      </w:pPr>
    </w:p>
    <w:p>
      <w:pPr>
        <w:pStyle w:val="style0"/>
        <w:rPr>
          <w:rStyle w:val="style264"/>
        </w:rPr>
      </w:pPr>
    </w:p>
    <w:tbl>
      <w:tblPr>
        <w:tblStyle w:val="style154"/>
        <w:tblpPr w:leftFromText="180" w:rightFromText="180" w:topFromText="0" w:bottomFromText="0" w:vertAnchor="text" w:horzAnchor="page" w:tblpX="1179" w:tblpY="-154"/>
        <w:bidiVisual/>
        <w:tblW w:w="9986" w:type="dxa"/>
        <w:jc w:val="lef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3"/>
        <w:gridCol w:w="1418"/>
        <w:gridCol w:w="1559"/>
        <w:gridCol w:w="3446"/>
      </w:tblGrid>
      <w:tr>
        <w:trPr>
          <w:jc w:val="left"/>
        </w:trPr>
        <w:tc>
          <w:tcPr>
            <w:tcW w:w="3563" w:type="dxa"/>
            <w:tcBorders/>
            <w:shd w:val="clear" w:color="auto" w:fill="deeaf6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اسم الفحص</w:t>
            </w:r>
          </w:p>
        </w:tc>
        <w:tc>
          <w:tcPr>
            <w:tcW w:w="1418" w:type="dxa"/>
            <w:tcBorders/>
            <w:shd w:val="clear" w:color="auto" w:fill="deeaf6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السعربالدينار</w:t>
            </w:r>
          </w:p>
        </w:tc>
        <w:tc>
          <w:tcPr>
            <w:tcW w:w="1559" w:type="dxa"/>
            <w:tcBorders/>
            <w:shd w:val="clear" w:color="auto" w:fill="deeaf6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مدة الفحص</w:t>
            </w:r>
            <w:r>
              <w:rPr>
                <w:rStyle w:val="style264"/>
                <w:rFonts w:hint="cs"/>
                <w:rtl/>
              </w:rPr>
              <w:t>(يوم)</w:t>
            </w:r>
          </w:p>
        </w:tc>
        <w:tc>
          <w:tcPr>
            <w:tcW w:w="3446" w:type="dxa"/>
            <w:tcBorders/>
            <w:shd w:val="clear" w:color="auto" w:fill="deeaf6"/>
            <w:vAlign w:val="center"/>
          </w:tcPr>
          <w:p>
            <w:pPr>
              <w:pStyle w:val="style179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المواصفة</w:t>
            </w:r>
          </w:p>
        </w:tc>
      </w:tr>
      <w:tr>
        <w:tblPrEx/>
        <w:trPr>
          <w:trHeight w:val="3017" w:hRule="atLeast"/>
          <w:jc w:val="left"/>
        </w:trPr>
        <w:tc>
          <w:tcPr>
            <w:tcW w:w="3563" w:type="dxa"/>
            <w:tcBorders/>
            <w:vAlign w:val="center"/>
          </w:tcPr>
          <w:p>
            <w:pPr>
              <w:pStyle w:val="style179"/>
              <w:numPr>
                <w:ilvl w:val="0"/>
                <w:numId w:val="8"/>
              </w:numPr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ماهية المادة</w:t>
            </w:r>
          </w:p>
          <w:p>
            <w:pPr>
              <w:pStyle w:val="style179"/>
              <w:numPr>
                <w:ilvl w:val="0"/>
                <w:numId w:val="8"/>
              </w:numPr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المظهر الخارجي</w:t>
            </w:r>
          </w:p>
          <w:p>
            <w:pPr>
              <w:pStyle w:val="style179"/>
              <w:numPr>
                <w:ilvl w:val="0"/>
                <w:numId w:val="8"/>
              </w:numPr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الابعاد</w:t>
            </w:r>
          </w:p>
          <w:p>
            <w:pPr>
              <w:pStyle w:val="style179"/>
              <w:numPr>
                <w:ilvl w:val="0"/>
                <w:numId w:val="8"/>
              </w:numPr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الكتلة</w:t>
            </w:r>
          </w:p>
          <w:p>
            <w:pPr>
              <w:pStyle w:val="style179"/>
              <w:numPr>
                <w:ilvl w:val="0"/>
                <w:numId w:val="8"/>
              </w:numPr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الضغط الهيدروستاتيكي</w:t>
            </w:r>
          </w:p>
          <w:p>
            <w:pPr>
              <w:pStyle w:val="style179"/>
              <w:numPr>
                <w:ilvl w:val="0"/>
                <w:numId w:val="8"/>
              </w:numPr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مقاومة المواد الكيمياوية (داي كلورو ميثان )</w:t>
            </w:r>
          </w:p>
          <w:p>
            <w:pPr>
              <w:pStyle w:val="style179"/>
              <w:numPr>
                <w:ilvl w:val="0"/>
                <w:numId w:val="8"/>
              </w:numPr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الصدمة الميكانيكية</w:t>
            </w:r>
          </w:p>
          <w:p>
            <w:pPr>
              <w:pStyle w:val="style179"/>
              <w:numPr>
                <w:ilvl w:val="0"/>
                <w:numId w:val="8"/>
              </w:numPr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التمدد الطولي</w:t>
            </w:r>
          </w:p>
          <w:p>
            <w:pPr>
              <w:pStyle w:val="style179"/>
              <w:numPr>
                <w:ilvl w:val="0"/>
                <w:numId w:val="8"/>
              </w:numPr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التمدد الحراري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250000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10</w:t>
            </w:r>
          </w:p>
        </w:tc>
        <w:tc>
          <w:tcPr>
            <w:tcW w:w="3446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المواصفة الالمانية </w:t>
            </w:r>
            <w:r>
              <w:rPr>
                <w:rStyle w:val="style264"/>
              </w:rPr>
              <w:t>DIN8061</w:t>
            </w:r>
          </w:p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المواصفة الالمانية </w:t>
            </w:r>
            <w:r>
              <w:rPr>
                <w:rStyle w:val="style264"/>
              </w:rPr>
              <w:t>DIN8062</w:t>
            </w:r>
          </w:p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المواصفة الالمانية </w:t>
            </w:r>
            <w:r>
              <w:rPr>
                <w:rStyle w:val="style264"/>
              </w:rPr>
              <w:t>DIN1187</w:t>
            </w:r>
          </w:p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المواصفة البريطانية  </w:t>
            </w:r>
            <w:r>
              <w:rPr>
                <w:rStyle w:val="style264"/>
              </w:rPr>
              <w:t>BS 1329</w:t>
            </w:r>
          </w:p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المواصفة البريطانية  </w:t>
            </w:r>
            <w:r>
              <w:rPr>
                <w:rStyle w:val="style264"/>
              </w:rPr>
              <w:t>BS 1452</w:t>
            </w:r>
          </w:p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المواصفة البريطانية  </w:t>
            </w:r>
            <w:r>
              <w:rPr>
                <w:rStyle w:val="style264"/>
              </w:rPr>
              <w:t>BS 744</w:t>
            </w:r>
          </w:p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المواصفة البريطانية  </w:t>
            </w:r>
            <w:r>
              <w:rPr>
                <w:rStyle w:val="style264"/>
              </w:rPr>
              <w:t>BS 743</w:t>
            </w:r>
          </w:p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المواصفة البريطانية  </w:t>
            </w:r>
            <w:r>
              <w:rPr>
                <w:rStyle w:val="style264"/>
              </w:rPr>
              <w:t>BS 1411</w:t>
            </w:r>
          </w:p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المواصفة البريطانية  </w:t>
            </w:r>
            <w:r>
              <w:rPr>
                <w:rStyle w:val="style264"/>
              </w:rPr>
              <w:t>BS</w:t>
            </w:r>
            <w:r>
              <w:rPr>
                <w:rStyle w:val="style264"/>
              </w:rPr>
              <w:t xml:space="preserve"> 4660</w:t>
            </w:r>
          </w:p>
          <w:p>
            <w:pPr>
              <w:pStyle w:val="style0"/>
              <w:spacing w:lineRule="exact" w:line="30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المواصفة </w:t>
            </w:r>
            <w:r>
              <w:rPr>
                <w:rStyle w:val="style264"/>
              </w:rPr>
              <w:t>ISO 9852</w:t>
            </w:r>
          </w:p>
          <w:p>
            <w:pPr>
              <w:pStyle w:val="style0"/>
              <w:spacing w:lineRule="exact" w:line="30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المواصفة الامريكية </w:t>
            </w:r>
            <w:r>
              <w:rPr>
                <w:rStyle w:val="style264"/>
              </w:rPr>
              <w:t>ASTM D 1525</w:t>
            </w:r>
          </w:p>
        </w:tc>
      </w:tr>
    </w:tbl>
    <w:p>
      <w:pPr>
        <w:pStyle w:val="style0"/>
        <w:rPr>
          <w:rStyle w:val="style264"/>
        </w:rPr>
      </w:pPr>
    </w:p>
    <w:p>
      <w:pPr>
        <w:pStyle w:val="style0"/>
        <w:rPr>
          <w:rStyle w:val="style264"/>
        </w:rPr>
      </w:pPr>
    </w:p>
    <w:p>
      <w:pPr>
        <w:pStyle w:val="style0"/>
        <w:spacing w:after="0"/>
        <w:rPr>
          <w:rStyle w:val="style264"/>
        </w:rPr>
      </w:pPr>
    </w:p>
    <w:tbl>
      <w:tblPr>
        <w:bidiVisual/>
        <w:tblW w:w="8788" w:type="dxa"/>
        <w:jc w:val="left"/>
        <w:tblInd w:w="113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8"/>
      </w:tblGrid>
      <w:tr>
        <w:trPr>
          <w:cantSplit w:val="false"/>
          <w:trHeight w:val="641" w:hRule="atLeast"/>
          <w:tblHeader w:val="false"/>
          <w:jc w:val="left"/>
        </w:trPr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ffff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bidi/>
              <w:spacing w:before="120" w:after="120" w:lineRule="auto" w:line="259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ascii="Calibri" w:cs="Arial" w:eastAsia="Calibri" w:hAnsi="Calibri" w:hint="cs"/>
                <w:b/>
                <w:bCs/>
                <w:i w:val="false"/>
                <w:iCs w:val="false"/>
                <w:smallCaps/>
                <w:color w:val="auto"/>
                <w:spacing w:val="5"/>
                <w:sz w:val="22"/>
                <w:szCs w:val="22"/>
                <w:highlight w:val="none"/>
                <w:vertAlign w:val="baseline"/>
                <w:rtl/>
                <w:em w:val="none"/>
                <w:lang w:val="en-US" w:eastAsia="en-US"/>
              </w:rPr>
              <w:t>فحص</w:t>
            </w:r>
            <w:r>
              <w:rPr>
                <w:rStyle w:val="style264"/>
                <w:rFonts w:ascii="Calibri" w:cs="Arial" w:eastAsia="Calibri" w:hAnsi="Calibri" w:hint="default"/>
                <w:b/>
                <w:bCs/>
                <w:i w:val="false"/>
                <w:iCs w:val="false"/>
                <w:smallCaps/>
                <w:color w:val="auto"/>
                <w:spacing w:val="5"/>
                <w:sz w:val="22"/>
                <w:szCs w:val="22"/>
                <w:highlight w:val="none"/>
                <w:vertAlign w:val="baseline"/>
                <w:rtl/>
                <w:em w:val="none"/>
                <w:lang w:val="en-US" w:eastAsia="en-US"/>
              </w:rPr>
              <w:t xml:space="preserve"> </w:t>
            </w:r>
            <w:r>
              <w:rPr>
                <w:rStyle w:val="style264"/>
                <w:rFonts w:ascii="Calibri" w:cs="Arial" w:eastAsia="Calibri" w:hAnsi="Calibri" w:hint="cs"/>
                <w:b/>
                <w:bCs/>
                <w:i w:val="false"/>
                <w:iCs w:val="false"/>
                <w:smallCaps/>
                <w:color w:val="auto"/>
                <w:spacing w:val="5"/>
                <w:sz w:val="22"/>
                <w:szCs w:val="22"/>
                <w:highlight w:val="none"/>
                <w:vertAlign w:val="baseline"/>
                <w:rtl/>
                <w:em w:val="none"/>
                <w:lang w:val="en-US" w:eastAsia="en-US"/>
              </w:rPr>
              <w:t>انابيب</w:t>
            </w:r>
            <w:r>
              <w:rPr>
                <w:rStyle w:val="style264"/>
                <w:rFonts w:ascii="Calibri" w:cs="Arial" w:eastAsia="Calibri" w:hAnsi="Calibri" w:hint="default"/>
                <w:b/>
                <w:bCs/>
                <w:i w:val="false"/>
                <w:iCs w:val="false"/>
                <w:smallCaps/>
                <w:color w:val="auto"/>
                <w:spacing w:val="5"/>
                <w:sz w:val="22"/>
                <w:szCs w:val="22"/>
                <w:highlight w:val="none"/>
                <w:vertAlign w:val="baseline"/>
                <w:rtl/>
                <w:em w:val="none"/>
                <w:lang w:val="en-US" w:eastAsia="en-US"/>
              </w:rPr>
              <w:t xml:space="preserve"> </w:t>
            </w:r>
            <w:r>
              <w:rPr>
                <w:rStyle w:val="style264"/>
                <w:rFonts w:ascii="Calibri" w:cs="Arial" w:eastAsia="Calibri" w:hAnsi="Calibri" w:hint="default"/>
                <w:b/>
                <w:bCs/>
                <w:i w:val="false"/>
                <w:iCs w:val="false"/>
                <w:smallCaps/>
                <w:color w:val="auto"/>
                <w:spacing w:val="5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PE</w:t>
            </w:r>
          </w:p>
        </w:tc>
      </w:tr>
    </w:tbl>
    <w:p>
      <w:pPr>
        <w:pStyle w:val="style0"/>
        <w:spacing w:after="0"/>
        <w:jc w:val="center"/>
        <w:rPr>
          <w:rStyle w:val="style264"/>
          <w:rtl/>
        </w:rPr>
      </w:pPr>
    </w:p>
    <w:p>
      <w:pPr>
        <w:pStyle w:val="style0"/>
        <w:jc w:val="left"/>
        <w:rPr>
          <w:rStyle w:val="style264"/>
        </w:rPr>
      </w:pPr>
    </w:p>
    <w:tbl>
      <w:tblPr>
        <w:tblStyle w:val="style154"/>
        <w:bidiVisual/>
        <w:tblW w:w="99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6"/>
        <w:gridCol w:w="1379"/>
        <w:gridCol w:w="1341"/>
        <w:gridCol w:w="3060"/>
      </w:tblGrid>
      <w:tr>
        <w:trPr>
          <w:jc w:val="center"/>
        </w:trPr>
        <w:tc>
          <w:tcPr>
            <w:tcW w:w="4310" w:type="dxa"/>
            <w:tcBorders/>
            <w:shd w:val="clear" w:color="auto" w:fill="deeaf6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اسم الفحص</w:t>
            </w:r>
          </w:p>
        </w:tc>
        <w:tc>
          <w:tcPr>
            <w:tcW w:w="1387" w:type="dxa"/>
            <w:tcBorders/>
            <w:shd w:val="clear" w:color="auto" w:fill="deeaf6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السعربالدينار</w:t>
            </w:r>
          </w:p>
        </w:tc>
        <w:tc>
          <w:tcPr>
            <w:tcW w:w="1134" w:type="dxa"/>
            <w:tcBorders/>
            <w:shd w:val="clear" w:color="auto" w:fill="deeaf6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مدة الفحص</w:t>
            </w:r>
            <w:r>
              <w:rPr>
                <w:rStyle w:val="style264"/>
                <w:rFonts w:hint="cs"/>
                <w:rtl/>
              </w:rPr>
              <w:t>(يوم)</w:t>
            </w:r>
          </w:p>
        </w:tc>
        <w:tc>
          <w:tcPr>
            <w:tcW w:w="3164" w:type="dxa"/>
            <w:tcBorders/>
            <w:shd w:val="clear" w:color="auto" w:fill="deeaf6"/>
            <w:vAlign w:val="center"/>
          </w:tcPr>
          <w:p>
            <w:pPr>
              <w:pStyle w:val="style179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المواصفة</w:t>
            </w:r>
          </w:p>
        </w:tc>
      </w:tr>
      <w:tr>
        <w:tblPrEx/>
        <w:trPr>
          <w:trHeight w:val="2517" w:hRule="atLeast"/>
          <w:jc w:val="center"/>
        </w:trPr>
        <w:tc>
          <w:tcPr>
            <w:tcW w:w="4310" w:type="dxa"/>
            <w:tcBorders/>
            <w:vAlign w:val="center"/>
          </w:tcPr>
          <w:p>
            <w:pPr>
              <w:pStyle w:val="style179"/>
              <w:numPr>
                <w:ilvl w:val="0"/>
                <w:numId w:val="9"/>
              </w:numPr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ماهية المادة</w:t>
            </w:r>
          </w:p>
          <w:p>
            <w:pPr>
              <w:pStyle w:val="style179"/>
              <w:numPr>
                <w:ilvl w:val="0"/>
                <w:numId w:val="9"/>
              </w:numPr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المظهر الخارجي</w:t>
            </w:r>
          </w:p>
          <w:p>
            <w:pPr>
              <w:pStyle w:val="style179"/>
              <w:numPr>
                <w:ilvl w:val="0"/>
                <w:numId w:val="9"/>
              </w:numPr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الابعاد</w:t>
            </w:r>
          </w:p>
          <w:p>
            <w:pPr>
              <w:pStyle w:val="style179"/>
              <w:numPr>
                <w:ilvl w:val="0"/>
                <w:numId w:val="9"/>
              </w:numPr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الكتلة</w:t>
            </w:r>
          </w:p>
          <w:p>
            <w:pPr>
              <w:pStyle w:val="style179"/>
              <w:numPr>
                <w:ilvl w:val="0"/>
                <w:numId w:val="9"/>
              </w:numPr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الضغط الهيدروستاتيكي</w:t>
            </w:r>
          </w:p>
          <w:p>
            <w:pPr>
              <w:pStyle w:val="style179"/>
              <w:numPr>
                <w:ilvl w:val="0"/>
                <w:numId w:val="9"/>
              </w:numPr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مقاومة المواد الكيمياوية (داي كلورو ميثان )</w:t>
            </w:r>
          </w:p>
          <w:p>
            <w:pPr>
              <w:pStyle w:val="style179"/>
              <w:numPr>
                <w:ilvl w:val="0"/>
                <w:numId w:val="9"/>
              </w:numPr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الصدمة الميكانيكية</w:t>
            </w:r>
          </w:p>
          <w:p>
            <w:pPr>
              <w:pStyle w:val="style179"/>
              <w:numPr>
                <w:ilvl w:val="0"/>
                <w:numId w:val="9"/>
              </w:numPr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التمدد الطولي</w:t>
            </w:r>
          </w:p>
          <w:p>
            <w:pPr>
              <w:pStyle w:val="style179"/>
              <w:numPr>
                <w:ilvl w:val="0"/>
                <w:numId w:val="9"/>
              </w:numPr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التمدد الحراري</w:t>
            </w:r>
          </w:p>
        </w:tc>
        <w:tc>
          <w:tcPr>
            <w:tcW w:w="1387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250000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  <w:lang w:bidi="ar-IQ"/>
              </w:rPr>
            </w:pPr>
            <w:r>
              <w:rPr>
                <w:rStyle w:val="style264"/>
              </w:rPr>
              <w:t>7</w:t>
            </w:r>
          </w:p>
        </w:tc>
        <w:tc>
          <w:tcPr>
            <w:tcW w:w="3164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</w:p>
          <w:p>
            <w:pPr>
              <w:pStyle w:val="style0"/>
              <w:jc w:val="center"/>
              <w:rPr>
                <w:rStyle w:val="style264"/>
                <w:rtl/>
              </w:rPr>
            </w:pPr>
          </w:p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المواصفة الالمانية </w:t>
            </w:r>
            <w:r>
              <w:rPr>
                <w:rStyle w:val="style264"/>
              </w:rPr>
              <w:t>DIN 807</w:t>
            </w:r>
            <w:r>
              <w:rPr>
                <w:rStyle w:val="style264"/>
              </w:rPr>
              <w:t>4</w:t>
            </w:r>
          </w:p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المواصفة الالمانية </w:t>
            </w:r>
            <w:r>
              <w:rPr>
                <w:rStyle w:val="style264"/>
              </w:rPr>
              <w:t>DIN 807</w:t>
            </w:r>
            <w:r>
              <w:rPr>
                <w:rStyle w:val="style264"/>
              </w:rPr>
              <w:t>5</w:t>
            </w:r>
          </w:p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>المواصفة ال</w:t>
            </w:r>
            <w:r>
              <w:rPr>
                <w:rStyle w:val="style264"/>
                <w:rFonts w:hint="cs"/>
                <w:rtl/>
              </w:rPr>
              <w:t>بريطانية</w:t>
            </w:r>
            <w:r>
              <w:rPr>
                <w:rStyle w:val="style264"/>
                <w:rFonts w:hint="cs"/>
                <w:rtl/>
              </w:rPr>
              <w:t xml:space="preserve"> </w:t>
            </w:r>
            <w:r>
              <w:rPr>
                <w:rStyle w:val="style264"/>
                <w:sz w:val="28"/>
                <w:szCs w:val="28"/>
              </w:rPr>
              <w:t>bs</w:t>
            </w:r>
            <w:r>
              <w:rPr>
                <w:rStyle w:val="style264"/>
              </w:rPr>
              <w:t xml:space="preserve"> 12201</w:t>
            </w:r>
          </w:p>
          <w:p>
            <w:pPr>
              <w:pStyle w:val="style0"/>
              <w:jc w:val="center"/>
              <w:rPr>
                <w:rStyle w:val="style264"/>
                <w:rtl/>
                <w:lang w:bidi="ar-IQ"/>
              </w:rPr>
            </w:pPr>
            <w:r>
              <w:rPr>
                <w:rStyle w:val="style264"/>
                <w:rFonts w:hint="cs"/>
                <w:rtl/>
              </w:rPr>
              <w:t>المواصفة ال</w:t>
            </w:r>
            <w:r>
              <w:rPr>
                <w:rStyle w:val="style264"/>
                <w:rFonts w:hint="cs"/>
                <w:rtl/>
              </w:rPr>
              <w:t>بريطانية</w:t>
            </w:r>
            <w:r>
              <w:rPr>
                <w:rStyle w:val="style264"/>
                <w:rFonts w:hint="cs"/>
                <w:rtl/>
              </w:rPr>
              <w:t xml:space="preserve"> </w:t>
            </w:r>
            <w:r>
              <w:rPr>
                <w:rStyle w:val="style264"/>
                <w:sz w:val="28"/>
                <w:szCs w:val="28"/>
              </w:rPr>
              <w:t>bs</w:t>
            </w:r>
            <w:r>
              <w:rPr>
                <w:rStyle w:val="style264"/>
              </w:rPr>
              <w:t xml:space="preserve"> 4427</w:t>
            </w:r>
          </w:p>
        </w:tc>
      </w:tr>
    </w:tbl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tbl>
      <w:tblPr>
        <w:tblStyle w:val="style154"/>
        <w:bidiVisual/>
        <w:tblW w:w="829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297"/>
      </w:tblGrid>
      <w:tr>
        <w:trPr>
          <w:jc w:val="center"/>
        </w:trPr>
        <w:tc>
          <w:tcPr>
            <w:tcW w:w="8297" w:type="dxa"/>
            <w:tcBorders/>
            <w:shd w:val="clear" w:color="auto" w:fill="fbe4d5"/>
            <w:vAlign w:val="center"/>
          </w:tcPr>
          <w:p>
            <w:pPr>
              <w:pStyle w:val="style179"/>
              <w:spacing w:before="120" w:after="120"/>
              <w:ind w:left="0"/>
              <w:jc w:val="center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 xml:space="preserve">فحص انابيب </w:t>
            </w:r>
            <w:r>
              <w:rPr>
                <w:rStyle w:val="style264"/>
              </w:rPr>
              <w:t>PPr</w:t>
            </w:r>
          </w:p>
        </w:tc>
      </w:tr>
    </w:tbl>
    <w:p>
      <w:pPr>
        <w:pStyle w:val="style0"/>
        <w:jc w:val="center"/>
        <w:rPr>
          <w:rStyle w:val="style264"/>
        </w:rPr>
      </w:pPr>
    </w:p>
    <w:tbl>
      <w:tblPr>
        <w:tblStyle w:val="style154"/>
        <w:bidiVisual/>
        <w:tblW w:w="98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1379"/>
        <w:gridCol w:w="1341"/>
        <w:gridCol w:w="2924"/>
      </w:tblGrid>
      <w:tr>
        <w:trPr>
          <w:jc w:val="center"/>
        </w:trPr>
        <w:tc>
          <w:tcPr>
            <w:tcW w:w="4310" w:type="dxa"/>
            <w:tcBorders/>
            <w:shd w:val="clear" w:color="auto" w:fill="deeaf6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اسم الفحص</w:t>
            </w:r>
          </w:p>
        </w:tc>
        <w:tc>
          <w:tcPr>
            <w:tcW w:w="1387" w:type="dxa"/>
            <w:tcBorders/>
            <w:shd w:val="clear" w:color="auto" w:fill="deeaf6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السعربالدينار</w:t>
            </w:r>
          </w:p>
        </w:tc>
        <w:tc>
          <w:tcPr>
            <w:tcW w:w="1134" w:type="dxa"/>
            <w:tcBorders/>
            <w:shd w:val="clear" w:color="auto" w:fill="deeaf6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مدة الفحص</w:t>
            </w:r>
            <w:r>
              <w:rPr>
                <w:rStyle w:val="style264"/>
                <w:rFonts w:hint="cs"/>
                <w:rtl/>
              </w:rPr>
              <w:t>(يوم)</w:t>
            </w:r>
          </w:p>
        </w:tc>
        <w:tc>
          <w:tcPr>
            <w:tcW w:w="3022" w:type="dxa"/>
            <w:tcBorders/>
            <w:shd w:val="clear" w:color="auto" w:fill="deeaf6"/>
            <w:vAlign w:val="center"/>
          </w:tcPr>
          <w:p>
            <w:pPr>
              <w:pStyle w:val="style179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المواصفة</w:t>
            </w:r>
          </w:p>
        </w:tc>
      </w:tr>
      <w:tr>
        <w:tblPrEx/>
        <w:trPr>
          <w:trHeight w:val="2517" w:hRule="atLeast"/>
          <w:jc w:val="center"/>
        </w:trPr>
        <w:tc>
          <w:tcPr>
            <w:tcW w:w="4310" w:type="dxa"/>
            <w:tcBorders/>
            <w:vAlign w:val="center"/>
          </w:tcPr>
          <w:p>
            <w:pPr>
              <w:pStyle w:val="style179"/>
              <w:numPr>
                <w:ilvl w:val="0"/>
                <w:numId w:val="12"/>
              </w:numPr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ماهية المادة</w:t>
            </w:r>
          </w:p>
          <w:p>
            <w:pPr>
              <w:pStyle w:val="style179"/>
              <w:numPr>
                <w:ilvl w:val="0"/>
                <w:numId w:val="12"/>
              </w:numPr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المظهر الخارجي</w:t>
            </w:r>
          </w:p>
          <w:p>
            <w:pPr>
              <w:pStyle w:val="style179"/>
              <w:numPr>
                <w:ilvl w:val="0"/>
                <w:numId w:val="12"/>
              </w:numPr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الابعاد</w:t>
            </w:r>
          </w:p>
          <w:p>
            <w:pPr>
              <w:pStyle w:val="style179"/>
              <w:numPr>
                <w:ilvl w:val="0"/>
                <w:numId w:val="12"/>
              </w:numPr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الكتلة</w:t>
            </w:r>
          </w:p>
          <w:p>
            <w:pPr>
              <w:pStyle w:val="style179"/>
              <w:numPr>
                <w:ilvl w:val="0"/>
                <w:numId w:val="12"/>
              </w:numPr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الضغط الهيدروستاتيكي</w:t>
            </w:r>
          </w:p>
          <w:p>
            <w:pPr>
              <w:pStyle w:val="style179"/>
              <w:numPr>
                <w:ilvl w:val="0"/>
                <w:numId w:val="12"/>
              </w:numPr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مقاومة المواد الكيمياوية (داي كلورو ميثان )</w:t>
            </w:r>
          </w:p>
          <w:p>
            <w:pPr>
              <w:pStyle w:val="style179"/>
              <w:numPr>
                <w:ilvl w:val="0"/>
                <w:numId w:val="12"/>
              </w:numPr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الصدمة الميكانيكية</w:t>
            </w:r>
          </w:p>
          <w:p>
            <w:pPr>
              <w:pStyle w:val="style179"/>
              <w:numPr>
                <w:ilvl w:val="0"/>
                <w:numId w:val="12"/>
              </w:numPr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التمدد الطولي</w:t>
            </w:r>
          </w:p>
          <w:p>
            <w:pPr>
              <w:pStyle w:val="style179"/>
              <w:numPr>
                <w:ilvl w:val="0"/>
                <w:numId w:val="12"/>
              </w:numPr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التمدد الحراري</w:t>
            </w:r>
          </w:p>
        </w:tc>
        <w:tc>
          <w:tcPr>
            <w:tcW w:w="1387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250000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7</w:t>
            </w:r>
          </w:p>
        </w:tc>
        <w:tc>
          <w:tcPr>
            <w:tcW w:w="3022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</w:p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المواصفة الالمانية </w:t>
            </w:r>
            <w:r>
              <w:rPr>
                <w:rStyle w:val="style264"/>
              </w:rPr>
              <w:t>DIN 8077</w:t>
            </w:r>
          </w:p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المواصفة الالمانية </w:t>
            </w:r>
            <w:r>
              <w:rPr>
                <w:rStyle w:val="style264"/>
              </w:rPr>
              <w:t>DIN 807</w:t>
            </w:r>
            <w:r>
              <w:rPr>
                <w:rStyle w:val="style264"/>
              </w:rPr>
              <w:t>8</w:t>
            </w:r>
          </w:p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المواصفة الالمانية </w:t>
            </w:r>
            <w:r>
              <w:rPr>
                <w:rStyle w:val="style264"/>
              </w:rPr>
              <w:t xml:space="preserve">DIN </w:t>
            </w:r>
            <w:r>
              <w:rPr>
                <w:rStyle w:val="style264"/>
              </w:rPr>
              <w:t>16962</w:t>
            </w:r>
          </w:p>
          <w:p>
            <w:pPr>
              <w:pStyle w:val="style0"/>
              <w:jc w:val="center"/>
              <w:rPr>
                <w:rStyle w:val="style264"/>
                <w:rtl/>
              </w:rPr>
            </w:pPr>
          </w:p>
        </w:tc>
      </w:tr>
    </w:tbl>
    <w:p>
      <w:pPr>
        <w:pStyle w:val="style0"/>
        <w:jc w:val="center"/>
        <w:rPr>
          <w:rStyle w:val="style264"/>
          <w:rtl/>
        </w:rPr>
      </w:pPr>
    </w:p>
    <w:p>
      <w:pPr>
        <w:pStyle w:val="style0"/>
        <w:rPr>
          <w:rStyle w:val="style264"/>
        </w:rPr>
      </w:pPr>
    </w:p>
    <w:tbl>
      <w:tblPr>
        <w:tblStyle w:val="style154"/>
        <w:bidiVisual/>
        <w:tblW w:w="70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88"/>
      </w:tblGrid>
      <w:tr>
        <w:trPr>
          <w:jc w:val="center"/>
        </w:trPr>
        <w:tc>
          <w:tcPr>
            <w:tcW w:w="7088" w:type="dxa"/>
            <w:tcBorders/>
            <w:shd w:val="clear" w:color="auto" w:fill="fbe4d5"/>
          </w:tcPr>
          <w:p>
            <w:pPr>
              <w:pStyle w:val="style0"/>
              <w:spacing w:before="120" w:after="12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فحص انابيب الفولاذ الكاربوني</w:t>
            </w:r>
          </w:p>
        </w:tc>
      </w:tr>
    </w:tbl>
    <w:p>
      <w:pPr>
        <w:pStyle w:val="style0"/>
        <w:rPr/>
      </w:pPr>
    </w:p>
    <w:tbl>
      <w:tblPr>
        <w:tblStyle w:val="style154"/>
        <w:tblpPr w:leftFromText="180" w:rightFromText="180" w:topFromText="0" w:bottomFromText="0" w:vertAnchor="text" w:horzAnchor="margin" w:tblpXSpec="center" w:tblpY="340"/>
        <w:bidiVisual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534"/>
        <w:gridCol w:w="1660"/>
        <w:gridCol w:w="2796"/>
      </w:tblGrid>
      <w:tr>
        <w:trPr/>
        <w:tc>
          <w:tcPr>
            <w:tcW w:w="3928" w:type="dxa"/>
            <w:tcBorders/>
            <w:shd w:val="clear" w:color="auto" w:fill="deeaf6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اسم الفحص</w:t>
            </w:r>
          </w:p>
        </w:tc>
        <w:tc>
          <w:tcPr>
            <w:tcW w:w="1577" w:type="dxa"/>
            <w:tcBorders/>
            <w:shd w:val="clear" w:color="auto" w:fill="deeaf6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السعربالدينار</w:t>
            </w:r>
          </w:p>
        </w:tc>
        <w:tc>
          <w:tcPr>
            <w:tcW w:w="1299" w:type="dxa"/>
            <w:tcBorders/>
            <w:shd w:val="clear" w:color="auto" w:fill="deeaf6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مدة</w:t>
            </w:r>
            <w:r>
              <w:rPr>
                <w:rStyle w:val="style264"/>
                <w:rFonts w:hint="cs"/>
                <w:rtl/>
              </w:rPr>
              <w:t>الفحص</w:t>
            </w:r>
            <w:r>
              <w:rPr>
                <w:rStyle w:val="style264"/>
                <w:rFonts w:hint="cs"/>
                <w:rtl/>
              </w:rPr>
              <w:t>(يوم)</w:t>
            </w:r>
          </w:p>
        </w:tc>
        <w:tc>
          <w:tcPr>
            <w:tcW w:w="2977" w:type="dxa"/>
            <w:tcBorders/>
            <w:shd w:val="clear" w:color="auto" w:fill="deeaf6"/>
            <w:vAlign w:val="center"/>
          </w:tcPr>
          <w:p>
            <w:pPr>
              <w:pStyle w:val="style179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المواصفة</w:t>
            </w:r>
          </w:p>
        </w:tc>
      </w:tr>
      <w:tr>
        <w:tblPrEx/>
        <w:trPr>
          <w:trHeight w:val="1102" w:hRule="atLeast"/>
        </w:trPr>
        <w:tc>
          <w:tcPr>
            <w:tcW w:w="3928" w:type="dxa"/>
            <w:tcBorders/>
            <w:vAlign w:val="center"/>
          </w:tcPr>
          <w:p>
            <w:pPr>
              <w:pStyle w:val="style179"/>
              <w:numPr>
                <w:ilvl w:val="0"/>
                <w:numId w:val="10"/>
              </w:numPr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المظهر الخارجي</w:t>
            </w:r>
          </w:p>
          <w:p>
            <w:pPr>
              <w:pStyle w:val="style179"/>
              <w:numPr>
                <w:ilvl w:val="0"/>
                <w:numId w:val="10"/>
              </w:numPr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الابعاد</w:t>
            </w:r>
          </w:p>
          <w:p>
            <w:pPr>
              <w:pStyle w:val="style179"/>
              <w:numPr>
                <w:ilvl w:val="0"/>
                <w:numId w:val="10"/>
              </w:numPr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الكتلة</w:t>
            </w:r>
          </w:p>
          <w:p>
            <w:pPr>
              <w:pStyle w:val="style179"/>
              <w:numPr>
                <w:ilvl w:val="0"/>
                <w:numId w:val="10"/>
              </w:numPr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الضغط الهيدروستاتيكي</w:t>
            </w:r>
          </w:p>
        </w:tc>
        <w:tc>
          <w:tcPr>
            <w:tcW w:w="1577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250000</w:t>
            </w:r>
          </w:p>
        </w:tc>
        <w:tc>
          <w:tcPr>
            <w:tcW w:w="1299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7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المواصفة العراقية</w:t>
            </w:r>
          </w:p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 xml:space="preserve">رقم </w:t>
            </w:r>
            <w:r>
              <w:rPr>
                <w:rStyle w:val="style264"/>
              </w:rPr>
              <w:t>2000/2096</w:t>
            </w:r>
          </w:p>
        </w:tc>
      </w:tr>
    </w:tbl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</w:rPr>
      </w:pPr>
    </w:p>
    <w:tbl>
      <w:tblPr>
        <w:tblStyle w:val="style154"/>
        <w:bidiVisual/>
        <w:tblW w:w="70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88"/>
      </w:tblGrid>
      <w:tr>
        <w:trPr>
          <w:jc w:val="center"/>
        </w:trPr>
        <w:tc>
          <w:tcPr>
            <w:tcW w:w="7088" w:type="dxa"/>
            <w:tcBorders/>
            <w:shd w:val="clear" w:color="auto" w:fill="fbe4d5"/>
          </w:tcPr>
          <w:p>
            <w:pPr>
              <w:pStyle w:val="style0"/>
              <w:spacing w:before="120" w:after="12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فحص الكازكيت المستخدم في خزانات مياه الشرب</w:t>
            </w:r>
          </w:p>
        </w:tc>
      </w:tr>
    </w:tbl>
    <w:p>
      <w:pPr>
        <w:pStyle w:val="style0"/>
        <w:rPr/>
      </w:pPr>
    </w:p>
    <w:tbl>
      <w:tblPr>
        <w:tblStyle w:val="style154"/>
        <w:tblpPr w:leftFromText="180" w:rightFromText="180" w:topFromText="0" w:bottomFromText="0" w:vertAnchor="text" w:horzAnchor="margin" w:tblpXSpec="center" w:tblpY="340"/>
        <w:bidiVisual/>
        <w:tblW w:w="9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1546"/>
        <w:gridCol w:w="1341"/>
        <w:gridCol w:w="3052"/>
      </w:tblGrid>
      <w:tr>
        <w:trPr/>
        <w:tc>
          <w:tcPr>
            <w:tcW w:w="3931" w:type="dxa"/>
            <w:tcBorders/>
            <w:shd w:val="clear" w:color="auto" w:fill="deeaf6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اسم الفحص</w:t>
            </w:r>
          </w:p>
        </w:tc>
        <w:tc>
          <w:tcPr>
            <w:tcW w:w="1559" w:type="dxa"/>
            <w:tcBorders/>
            <w:shd w:val="clear" w:color="auto" w:fill="deeaf6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السعربالدينار</w:t>
            </w:r>
          </w:p>
        </w:tc>
        <w:tc>
          <w:tcPr>
            <w:tcW w:w="1134" w:type="dxa"/>
            <w:tcBorders/>
            <w:shd w:val="clear" w:color="auto" w:fill="deeaf6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مدة الفحص</w:t>
            </w:r>
            <w:r>
              <w:rPr>
                <w:rStyle w:val="style264"/>
                <w:rFonts w:hint="cs"/>
                <w:rtl/>
              </w:rPr>
              <w:t>(يوم)</w:t>
            </w:r>
          </w:p>
        </w:tc>
        <w:tc>
          <w:tcPr>
            <w:tcW w:w="3119" w:type="dxa"/>
            <w:tcBorders/>
            <w:shd w:val="clear" w:color="auto" w:fill="deeaf6"/>
            <w:vAlign w:val="center"/>
          </w:tcPr>
          <w:p>
            <w:pPr>
              <w:pStyle w:val="style179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المواصفة</w:t>
            </w:r>
          </w:p>
        </w:tc>
      </w:tr>
      <w:tr>
        <w:tblPrEx/>
        <w:trPr/>
        <w:tc>
          <w:tcPr>
            <w:tcW w:w="3931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السمية</w:t>
            </w:r>
          </w:p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البكترولوجي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250000</w:t>
            </w:r>
          </w:p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250000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30</w:t>
            </w:r>
          </w:p>
        </w:tc>
        <w:tc>
          <w:tcPr>
            <w:tcW w:w="3119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المواصفة البريطانية </w:t>
            </w:r>
            <w:r>
              <w:rPr>
                <w:rStyle w:val="style264"/>
              </w:rPr>
              <w:t>BS6920</w:t>
            </w:r>
          </w:p>
          <w:p>
            <w:pPr>
              <w:pStyle w:val="style0"/>
              <w:spacing w:lineRule="exact" w:line="30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المواصفة العراقية </w:t>
            </w:r>
            <w:r>
              <w:rPr>
                <w:rStyle w:val="style264"/>
              </w:rPr>
              <w:t>1937</w:t>
            </w:r>
          </w:p>
          <w:p>
            <w:pPr>
              <w:pStyle w:val="style0"/>
              <w:spacing w:lineRule="exact" w:line="30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المواصفة العراقية </w:t>
            </w:r>
            <w:r>
              <w:rPr>
                <w:rStyle w:val="style264"/>
              </w:rPr>
              <w:t>417</w:t>
            </w:r>
          </w:p>
        </w:tc>
      </w:tr>
    </w:tbl>
    <w:p>
      <w:pPr>
        <w:pStyle w:val="style0"/>
        <w:rPr>
          <w:rStyle w:val="style264"/>
        </w:rPr>
      </w:pPr>
    </w:p>
    <w:tbl>
      <w:tblPr>
        <w:tblStyle w:val="style154"/>
        <w:bidiVisual/>
        <w:tblW w:w="73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04"/>
      </w:tblGrid>
      <w:tr>
        <w:trPr>
          <w:jc w:val="center"/>
        </w:trPr>
        <w:tc>
          <w:tcPr>
            <w:tcW w:w="7304" w:type="dxa"/>
            <w:tcBorders/>
            <w:shd w:val="clear" w:color="auto" w:fill="fbe4d5"/>
          </w:tcPr>
          <w:p>
            <w:pPr>
              <w:pStyle w:val="style0"/>
              <w:spacing w:before="120" w:after="12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فحص الانابيب المستخدم في خزانات مياه الشرب</w:t>
            </w:r>
          </w:p>
        </w:tc>
      </w:tr>
    </w:tbl>
    <w:p>
      <w:pPr>
        <w:pStyle w:val="style0"/>
        <w:jc w:val="center"/>
        <w:rPr>
          <w:rStyle w:val="style264"/>
        </w:rPr>
      </w:pPr>
    </w:p>
    <w:tbl>
      <w:tblPr>
        <w:tblStyle w:val="style154"/>
        <w:bidiVisual/>
        <w:tblW w:w="99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1559"/>
        <w:gridCol w:w="1417"/>
        <w:gridCol w:w="2989"/>
      </w:tblGrid>
      <w:tr>
        <w:trPr>
          <w:trHeight w:val="382" w:hRule="atLeast"/>
          <w:jc w:val="center"/>
        </w:trPr>
        <w:tc>
          <w:tcPr>
            <w:tcW w:w="3957" w:type="dxa"/>
            <w:tcBorders/>
            <w:shd w:val="clear" w:color="auto" w:fill="deeaf6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اسم الفحص</w:t>
            </w:r>
          </w:p>
        </w:tc>
        <w:tc>
          <w:tcPr>
            <w:tcW w:w="1559" w:type="dxa"/>
            <w:tcBorders/>
            <w:shd w:val="clear" w:color="auto" w:fill="deeaf6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السعربالدينار</w:t>
            </w:r>
          </w:p>
        </w:tc>
        <w:tc>
          <w:tcPr>
            <w:tcW w:w="1417" w:type="dxa"/>
            <w:tcBorders/>
            <w:shd w:val="clear" w:color="auto" w:fill="deeaf6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مدة الفحص</w:t>
            </w:r>
            <w:r>
              <w:rPr>
                <w:rStyle w:val="style264"/>
                <w:rFonts w:hint="cs"/>
                <w:rtl/>
              </w:rPr>
              <w:t xml:space="preserve"> (يوم)</w:t>
            </w:r>
          </w:p>
        </w:tc>
        <w:tc>
          <w:tcPr>
            <w:tcW w:w="2989" w:type="dxa"/>
            <w:tcBorders/>
            <w:shd w:val="clear" w:color="auto" w:fill="deeaf6"/>
            <w:vAlign w:val="center"/>
          </w:tcPr>
          <w:p>
            <w:pPr>
              <w:pStyle w:val="style179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المواصفة</w:t>
            </w:r>
          </w:p>
        </w:tc>
      </w:tr>
      <w:tr>
        <w:tblPrEx/>
        <w:trPr>
          <w:jc w:val="center"/>
        </w:trPr>
        <w:tc>
          <w:tcPr>
            <w:tcW w:w="3957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السمية</w:t>
            </w:r>
          </w:p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البكترولوجي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250000</w:t>
            </w:r>
          </w:p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250000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30</w:t>
            </w:r>
          </w:p>
        </w:tc>
        <w:tc>
          <w:tcPr>
            <w:tcW w:w="2989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المواصفة البريطانية </w:t>
            </w:r>
            <w:r>
              <w:rPr>
                <w:rStyle w:val="style264"/>
              </w:rPr>
              <w:t>BS6920</w:t>
            </w:r>
          </w:p>
          <w:p>
            <w:pPr>
              <w:pStyle w:val="style0"/>
              <w:spacing w:lineRule="exact" w:line="30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المواصفة العراقية </w:t>
            </w:r>
            <w:r>
              <w:rPr>
                <w:rStyle w:val="style264"/>
              </w:rPr>
              <w:t>1937</w:t>
            </w:r>
          </w:p>
          <w:p>
            <w:pPr>
              <w:pStyle w:val="style0"/>
              <w:spacing w:lineRule="exact" w:line="28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المواصفة العراقية </w:t>
            </w:r>
            <w:r>
              <w:rPr>
                <w:rStyle w:val="style264"/>
              </w:rPr>
              <w:t>417</w:t>
            </w:r>
          </w:p>
        </w:tc>
      </w:tr>
    </w:tbl>
    <w:p>
      <w:pPr>
        <w:pStyle w:val="style0"/>
        <w:jc w:val="center"/>
        <w:rPr>
          <w:rStyle w:val="style264"/>
          <w:rtl/>
        </w:rPr>
      </w:pPr>
    </w:p>
    <w:tbl>
      <w:tblPr>
        <w:tblStyle w:val="style154"/>
        <w:bidiVisual/>
        <w:tblW w:w="72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30"/>
      </w:tblGrid>
      <w:tr>
        <w:trPr>
          <w:jc w:val="center"/>
        </w:trPr>
        <w:tc>
          <w:tcPr>
            <w:tcW w:w="7230" w:type="dxa"/>
            <w:tcBorders/>
            <w:shd w:val="clear" w:color="auto" w:fill="fbe4d5"/>
          </w:tcPr>
          <w:p>
            <w:pPr>
              <w:pStyle w:val="style0"/>
              <w:spacing w:before="120" w:after="12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فحص مواد العزل المائي الاكريليكية</w:t>
            </w:r>
          </w:p>
        </w:tc>
      </w:tr>
    </w:tbl>
    <w:p>
      <w:pPr>
        <w:pStyle w:val="style0"/>
        <w:rPr>
          <w:rStyle w:val="style264"/>
          <w:rtl/>
        </w:rPr>
      </w:pPr>
    </w:p>
    <w:tbl>
      <w:tblPr>
        <w:tblStyle w:val="style154"/>
        <w:bidiVisual/>
        <w:tblW w:w="99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94"/>
        <w:gridCol w:w="1425"/>
        <w:gridCol w:w="1341"/>
        <w:gridCol w:w="2963"/>
      </w:tblGrid>
      <w:tr>
        <w:trPr>
          <w:jc w:val="center"/>
        </w:trPr>
        <w:tc>
          <w:tcPr>
            <w:tcW w:w="4219" w:type="dxa"/>
            <w:tcBorders/>
            <w:shd w:val="clear" w:color="auto" w:fill="deeaf6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</w:t>
            </w:r>
            <w:r>
              <w:rPr>
                <w:rStyle w:val="style264"/>
                <w:rFonts w:hint="cs"/>
                <w:rtl/>
              </w:rPr>
              <w:t>سم الفحص</w:t>
            </w:r>
          </w:p>
        </w:tc>
        <w:tc>
          <w:tcPr>
            <w:tcW w:w="1428" w:type="dxa"/>
            <w:tcBorders/>
            <w:shd w:val="clear" w:color="auto" w:fill="deeaf6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السعربالدينار</w:t>
            </w:r>
          </w:p>
        </w:tc>
        <w:tc>
          <w:tcPr>
            <w:tcW w:w="1286" w:type="dxa"/>
            <w:tcBorders/>
            <w:shd w:val="clear" w:color="auto" w:fill="deeaf6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مدة الفحص</w:t>
            </w:r>
            <w:r>
              <w:rPr>
                <w:rStyle w:val="style264"/>
                <w:rFonts w:hint="cs"/>
                <w:rtl/>
              </w:rPr>
              <w:t>(يوم)</w:t>
            </w:r>
          </w:p>
        </w:tc>
        <w:tc>
          <w:tcPr>
            <w:tcW w:w="2989" w:type="dxa"/>
            <w:tcBorders/>
            <w:shd w:val="clear" w:color="auto" w:fill="deeaf6"/>
            <w:vAlign w:val="center"/>
          </w:tcPr>
          <w:p>
            <w:pPr>
              <w:pStyle w:val="style179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المواصفة</w:t>
            </w:r>
          </w:p>
        </w:tc>
      </w:tr>
      <w:tr>
        <w:tblPrEx/>
        <w:trPr>
          <w:trHeight w:val="2047" w:hRule="atLeast"/>
          <w:jc w:val="center"/>
        </w:trPr>
        <w:tc>
          <w:tcPr>
            <w:tcW w:w="4219" w:type="dxa"/>
            <w:tcBorders/>
            <w:vAlign w:val="center"/>
          </w:tcPr>
          <w:p>
            <w:pPr>
              <w:pStyle w:val="style179"/>
              <w:numPr>
                <w:ilvl w:val="0"/>
                <w:numId w:val="11"/>
              </w:numPr>
              <w:spacing w:lineRule="exact" w:line="300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مقاومة التلاصق</w:t>
            </w:r>
          </w:p>
          <w:p>
            <w:pPr>
              <w:pStyle w:val="style179"/>
              <w:numPr>
                <w:ilvl w:val="0"/>
                <w:numId w:val="11"/>
              </w:numPr>
              <w:spacing w:lineRule="exact" w:line="300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الضغط الهيدروستاتيكي</w:t>
            </w:r>
          </w:p>
          <w:p>
            <w:pPr>
              <w:pStyle w:val="style179"/>
              <w:numPr>
                <w:ilvl w:val="0"/>
                <w:numId w:val="11"/>
              </w:numPr>
              <w:spacing w:lineRule="exact" w:line="300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مقاومة المواد</w:t>
            </w:r>
          </w:p>
          <w:p>
            <w:pPr>
              <w:pStyle w:val="style179"/>
              <w:numPr>
                <w:ilvl w:val="0"/>
                <w:numId w:val="11"/>
              </w:numPr>
              <w:spacing w:lineRule="exact" w:line="300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الكيمياوية والسوائل</w:t>
            </w:r>
          </w:p>
          <w:p>
            <w:pPr>
              <w:pStyle w:val="style179"/>
              <w:numPr>
                <w:ilvl w:val="0"/>
                <w:numId w:val="11"/>
              </w:numPr>
              <w:spacing w:lineRule="exact" w:line="300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تحمل فر ق درجات الحرارة</w:t>
            </w:r>
          </w:p>
          <w:p>
            <w:pPr>
              <w:pStyle w:val="style179"/>
              <w:numPr>
                <w:ilvl w:val="0"/>
                <w:numId w:val="11"/>
              </w:numPr>
              <w:spacing w:lineRule="exact" w:line="300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زمن الجفاف الاولي</w:t>
            </w:r>
          </w:p>
          <w:p>
            <w:pPr>
              <w:pStyle w:val="style179"/>
              <w:numPr>
                <w:ilvl w:val="0"/>
                <w:numId w:val="11"/>
              </w:numPr>
              <w:spacing w:lineRule="exact" w:line="300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زمن الجفاف النهائي</w:t>
            </w:r>
          </w:p>
          <w:p>
            <w:pPr>
              <w:pStyle w:val="style179"/>
              <w:numPr>
                <w:ilvl w:val="0"/>
                <w:numId w:val="11"/>
              </w:numPr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الاستطالة</w:t>
            </w:r>
          </w:p>
        </w:tc>
        <w:tc>
          <w:tcPr>
            <w:tcW w:w="1428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250000</w:t>
            </w:r>
          </w:p>
        </w:tc>
        <w:tc>
          <w:tcPr>
            <w:tcW w:w="1286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14</w:t>
            </w:r>
          </w:p>
        </w:tc>
        <w:tc>
          <w:tcPr>
            <w:tcW w:w="2989" w:type="dxa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المواصفة البريطانية </w:t>
            </w:r>
            <w:r>
              <w:rPr>
                <w:rStyle w:val="style264"/>
              </w:rPr>
              <w:t>BS12390</w:t>
            </w:r>
          </w:p>
          <w:p>
            <w:pPr>
              <w:pStyle w:val="style0"/>
              <w:spacing w:lineRule="exact" w:line="280"/>
              <w:jc w:val="center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 xml:space="preserve">المواصفة الامريكية </w:t>
            </w:r>
            <w:r>
              <w:rPr>
                <w:rStyle w:val="style264"/>
              </w:rPr>
              <w:t>ASTM C 321</w:t>
            </w:r>
          </w:p>
          <w:p>
            <w:pPr>
              <w:pStyle w:val="style0"/>
              <w:spacing w:lineRule="exact" w:line="280"/>
              <w:jc w:val="center"/>
              <w:rPr>
                <w:rStyle w:val="style264"/>
              </w:rPr>
            </w:pPr>
            <w:r>
              <w:rPr>
                <w:rStyle w:val="style264"/>
                <w:rFonts w:hint="cs"/>
                <w:rtl/>
              </w:rPr>
              <w:t xml:space="preserve">المواصفة الامريكية </w:t>
            </w:r>
            <w:r>
              <w:rPr>
                <w:rStyle w:val="style264"/>
              </w:rPr>
              <w:t>ASTM D 471</w:t>
            </w:r>
          </w:p>
          <w:p>
            <w:pPr>
              <w:pStyle w:val="style0"/>
              <w:spacing w:lineRule="exact" w:line="28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 xml:space="preserve">المواصفة الامريكية </w:t>
            </w:r>
            <w:r>
              <w:rPr>
                <w:rStyle w:val="style264"/>
              </w:rPr>
              <w:t>ASTM D 2370</w:t>
            </w:r>
          </w:p>
        </w:tc>
      </w:tr>
    </w:tbl>
    <w:p>
      <w:pPr>
        <w:pStyle w:val="style0"/>
        <w:rPr/>
      </w:pPr>
    </w:p>
    <w:tbl>
      <w:tblPr>
        <w:tblStyle w:val="style154"/>
        <w:tblpPr w:leftFromText="180" w:rightFromText="180" w:topFromText="0" w:bottomFromText="0" w:vertAnchor="text" w:horzAnchor="margin" w:tblpXSpec="center" w:tblpY="1399"/>
        <w:bidiVisual/>
        <w:tblW w:w="9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1402"/>
        <w:gridCol w:w="1341"/>
        <w:gridCol w:w="2818"/>
      </w:tblGrid>
      <w:tr>
        <w:trPr/>
        <w:tc>
          <w:tcPr>
            <w:tcW w:w="3902" w:type="dxa"/>
            <w:tcBorders/>
            <w:shd w:val="clear" w:color="auto" w:fill="deeaf6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اسم الفحص</w:t>
            </w:r>
          </w:p>
        </w:tc>
        <w:tc>
          <w:tcPr>
            <w:tcW w:w="1406" w:type="dxa"/>
            <w:tcBorders/>
            <w:shd w:val="clear" w:color="auto" w:fill="deeaf6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السعربالدينار</w:t>
            </w:r>
          </w:p>
        </w:tc>
        <w:tc>
          <w:tcPr>
            <w:tcW w:w="1171" w:type="dxa"/>
            <w:tcBorders/>
            <w:shd w:val="clear" w:color="auto" w:fill="deeaf6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مدة الفحص</w:t>
            </w:r>
            <w:r>
              <w:rPr>
                <w:rStyle w:val="style264"/>
                <w:rFonts w:hint="cs"/>
                <w:rtl/>
              </w:rPr>
              <w:t>(يوم)</w:t>
            </w:r>
          </w:p>
        </w:tc>
        <w:tc>
          <w:tcPr>
            <w:tcW w:w="2881" w:type="dxa"/>
            <w:tcBorders/>
            <w:shd w:val="clear" w:color="auto" w:fill="deeaf6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المواصفة</w:t>
            </w:r>
          </w:p>
        </w:tc>
      </w:tr>
      <w:tr>
        <w:tblPrEx/>
        <w:trPr>
          <w:trHeight w:val="852" w:hRule="atLeast"/>
        </w:trPr>
        <w:tc>
          <w:tcPr>
            <w:tcW w:w="3902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فحص الاجهادات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50000</w:t>
            </w:r>
          </w:p>
        </w:tc>
        <w:tc>
          <w:tcPr>
            <w:tcW w:w="1171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  <w:lang w:bidi="ar-IQ"/>
              </w:rPr>
            </w:pPr>
            <w:r>
              <w:rPr>
                <w:rStyle w:val="style264"/>
              </w:rPr>
              <w:t xml:space="preserve">2  </w:t>
            </w:r>
            <w:r>
              <w:rPr>
                <w:rStyle w:val="style264"/>
                <w:rFonts w:hint="cs"/>
                <w:rtl/>
                <w:lang w:bidi="ar-IQ"/>
              </w:rPr>
              <w:t xml:space="preserve"> يوم</w:t>
            </w:r>
          </w:p>
        </w:tc>
        <w:tc>
          <w:tcPr>
            <w:tcW w:w="288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----------</w:t>
            </w:r>
          </w:p>
        </w:tc>
      </w:tr>
    </w:tbl>
    <w:p>
      <w:pPr>
        <w:pStyle w:val="style0"/>
        <w:jc w:val="center"/>
        <w:rPr>
          <w:rStyle w:val="style264"/>
          <w:rtl/>
        </w:rPr>
      </w:pPr>
    </w:p>
    <w:tbl>
      <w:tblPr>
        <w:tblStyle w:val="style154"/>
        <w:tblpPr w:leftFromText="180" w:rightFromText="180" w:topFromText="0" w:bottomFromText="0" w:vertAnchor="text" w:horzAnchor="margin" w:tblpXSpec="center" w:tblpY="262"/>
        <w:bidiVisual/>
        <w:tblW w:w="0" w:type="auto"/>
        <w:tblLook w:val="04A0" w:firstRow="1" w:lastRow="0" w:firstColumn="1" w:lastColumn="0" w:noHBand="0" w:noVBand="1"/>
      </w:tblPr>
      <w:tblGrid>
        <w:gridCol w:w="7020"/>
      </w:tblGrid>
      <w:tr>
        <w:trPr/>
        <w:tc>
          <w:tcPr>
            <w:tcW w:w="7020" w:type="dxa"/>
            <w:tcBorders/>
            <w:shd w:val="clear" w:color="auto" w:fill="f7caac"/>
          </w:tcPr>
          <w:p>
            <w:pPr>
              <w:pStyle w:val="style0"/>
              <w:spacing w:before="120" w:after="12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فحص اجهادات الزجاج</w:t>
            </w:r>
          </w:p>
        </w:tc>
      </w:tr>
    </w:tbl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p>
      <w:pPr>
        <w:pStyle w:val="style0"/>
        <w:rPr>
          <w:rStyle w:val="style264"/>
          <w:rtl/>
        </w:rPr>
      </w:pPr>
    </w:p>
    <w:p>
      <w:pPr>
        <w:pStyle w:val="style0"/>
        <w:rPr>
          <w:rStyle w:val="style264"/>
          <w:rtl/>
        </w:rPr>
      </w:pPr>
    </w:p>
    <w:p>
      <w:pPr>
        <w:pStyle w:val="style0"/>
        <w:rPr>
          <w:rStyle w:val="style264"/>
          <w:rtl/>
        </w:rPr>
      </w:pPr>
    </w:p>
    <w:p>
      <w:pPr>
        <w:pStyle w:val="style0"/>
        <w:rPr>
          <w:rStyle w:val="style264"/>
          <w:rtl/>
        </w:rPr>
      </w:pPr>
    </w:p>
    <w:p>
      <w:pPr>
        <w:pStyle w:val="style0"/>
        <w:rPr>
          <w:rStyle w:val="style264"/>
          <w:rtl/>
        </w:rPr>
      </w:pPr>
    </w:p>
    <w:p>
      <w:pPr>
        <w:pStyle w:val="style0"/>
        <w:rPr>
          <w:rStyle w:val="style264"/>
          <w:rtl/>
        </w:rPr>
      </w:pPr>
    </w:p>
    <w:p>
      <w:pPr>
        <w:pStyle w:val="style0"/>
        <w:rPr>
          <w:rStyle w:val="style264"/>
          <w:rtl/>
        </w:rPr>
      </w:pPr>
    </w:p>
    <w:p>
      <w:pPr>
        <w:pStyle w:val="style0"/>
        <w:rPr>
          <w:rStyle w:val="style264"/>
          <w:rtl/>
        </w:rPr>
      </w:pPr>
    </w:p>
    <w:p>
      <w:pPr>
        <w:pStyle w:val="style0"/>
        <w:rPr>
          <w:rStyle w:val="style264"/>
          <w:rtl/>
        </w:rPr>
      </w:pPr>
    </w:p>
    <w:p>
      <w:pPr>
        <w:pStyle w:val="style0"/>
        <w:rPr>
          <w:rStyle w:val="style264"/>
          <w:rtl/>
        </w:rPr>
      </w:pPr>
    </w:p>
    <w:p>
      <w:pPr>
        <w:pStyle w:val="style0"/>
        <w:rPr>
          <w:rStyle w:val="style264"/>
          <w:rtl/>
        </w:rPr>
      </w:pPr>
    </w:p>
    <w:p>
      <w:pPr>
        <w:pStyle w:val="style0"/>
        <w:rPr>
          <w:rStyle w:val="style264"/>
          <w:sz w:val="32"/>
          <w:szCs w:val="32"/>
          <w:rtl/>
        </w:rPr>
      </w:pPr>
    </w:p>
    <w:p>
      <w:pPr>
        <w:pStyle w:val="style0"/>
        <w:rPr>
          <w:rStyle w:val="style264"/>
          <w:rtl/>
        </w:rPr>
      </w:pPr>
    </w:p>
    <w:p>
      <w:pPr>
        <w:pStyle w:val="style0"/>
        <w:jc w:val="center"/>
        <w:rPr>
          <w:rStyle w:val="style264"/>
          <w:sz w:val="110"/>
          <w:szCs w:val="110"/>
          <w:rtl/>
        </w:rPr>
      </w:pPr>
      <w:r>
        <w:rPr>
          <w:rStyle w:val="style264"/>
          <w:rFonts w:hint="cs"/>
          <w:sz w:val="110"/>
          <w:szCs w:val="110"/>
          <w:rtl/>
        </w:rPr>
        <w:t>قسم الطرق</w:t>
      </w:r>
    </w:p>
    <w:p>
      <w:pPr>
        <w:pStyle w:val="style0"/>
        <w:rPr>
          <w:rStyle w:val="style264"/>
          <w:rtl/>
        </w:rPr>
      </w:pPr>
    </w:p>
    <w:p>
      <w:pPr>
        <w:pStyle w:val="style0"/>
        <w:rPr>
          <w:rStyle w:val="style264"/>
          <w:rtl/>
        </w:rPr>
      </w:pPr>
    </w:p>
    <w:p>
      <w:pPr>
        <w:pStyle w:val="style0"/>
        <w:rPr>
          <w:rStyle w:val="style264"/>
          <w:rtl/>
        </w:rPr>
      </w:pPr>
    </w:p>
    <w:p>
      <w:pPr>
        <w:pStyle w:val="style0"/>
        <w:rPr>
          <w:rStyle w:val="style264"/>
          <w:rtl/>
        </w:rPr>
      </w:pPr>
    </w:p>
    <w:p>
      <w:pPr>
        <w:pStyle w:val="style0"/>
        <w:rPr>
          <w:rStyle w:val="style264"/>
          <w:rtl/>
        </w:rPr>
      </w:pPr>
    </w:p>
    <w:p>
      <w:pPr>
        <w:pStyle w:val="style0"/>
        <w:rPr>
          <w:rStyle w:val="style264"/>
          <w:rtl/>
        </w:rPr>
      </w:pPr>
    </w:p>
    <w:p>
      <w:pPr>
        <w:pStyle w:val="style0"/>
        <w:rPr>
          <w:rStyle w:val="style264"/>
          <w:rtl/>
        </w:rPr>
      </w:pPr>
    </w:p>
    <w:p>
      <w:pPr>
        <w:pStyle w:val="style0"/>
        <w:rPr>
          <w:rStyle w:val="style264"/>
          <w:rtl/>
        </w:rPr>
      </w:pPr>
    </w:p>
    <w:p>
      <w:pPr>
        <w:pStyle w:val="style0"/>
        <w:rPr>
          <w:rStyle w:val="style264"/>
          <w:rtl/>
        </w:rPr>
      </w:pPr>
    </w:p>
    <w:p>
      <w:pPr>
        <w:pStyle w:val="style0"/>
        <w:rPr>
          <w:rStyle w:val="style264"/>
          <w:rtl/>
        </w:rPr>
      </w:pPr>
    </w:p>
    <w:p>
      <w:pPr>
        <w:pStyle w:val="style0"/>
        <w:rPr>
          <w:rStyle w:val="style264"/>
          <w:rtl/>
        </w:rPr>
      </w:pPr>
    </w:p>
    <w:p>
      <w:pPr>
        <w:pStyle w:val="style0"/>
        <w:rPr>
          <w:rStyle w:val="style264"/>
          <w:rtl/>
        </w:rPr>
      </w:pPr>
    </w:p>
    <w:p>
      <w:pPr>
        <w:pStyle w:val="style0"/>
        <w:rPr>
          <w:rStyle w:val="style264"/>
          <w:rtl/>
        </w:rPr>
      </w:pPr>
    </w:p>
    <w:tbl>
      <w:tblPr>
        <w:tblStyle w:val="style154"/>
        <w:tblpPr w:leftFromText="180" w:rightFromText="180" w:topFromText="0" w:bottomFromText="0" w:vertAnchor="text" w:horzAnchor="margin" w:tblpXSpec="center" w:tblpY="-84"/>
        <w:bidiVisual/>
        <w:tblW w:w="864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8647"/>
      </w:tblGrid>
      <w:tr>
        <w:trPr/>
        <w:tc>
          <w:tcPr>
            <w:tcW w:w="8647" w:type="dxa"/>
            <w:tcBorders/>
            <w:shd w:val="clear" w:color="auto" w:fill="f4b083"/>
          </w:tcPr>
          <w:p>
            <w:pPr>
              <w:pStyle w:val="style179"/>
              <w:spacing w:before="120" w:after="12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قسم / الطرق</w:t>
            </w:r>
          </w:p>
        </w:tc>
      </w:tr>
    </w:tbl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tbl>
      <w:tblPr>
        <w:tblStyle w:val="style154"/>
        <w:tblpPr w:leftFromText="180" w:rightFromText="180" w:topFromText="0" w:bottomFromText="0" w:vertAnchor="text" w:horzAnchor="margin" w:tblpXSpec="center" w:tblpY="220"/>
        <w:bidiVisual/>
        <w:tblW w:w="97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1271"/>
        <w:gridCol w:w="1341"/>
        <w:gridCol w:w="2843"/>
      </w:tblGrid>
      <w:tr>
        <w:trPr/>
        <w:tc>
          <w:tcPr>
            <w:tcW w:w="4385" w:type="dxa"/>
            <w:tcBorders/>
            <w:shd w:val="clear" w:color="auto" w:fill="fbe4d5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اسم الفحص</w:t>
            </w:r>
          </w:p>
        </w:tc>
        <w:tc>
          <w:tcPr>
            <w:tcW w:w="1214" w:type="dxa"/>
            <w:tcBorders/>
            <w:shd w:val="clear" w:color="auto" w:fill="fbe4d5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السعربالدينار</w:t>
            </w:r>
          </w:p>
        </w:tc>
        <w:tc>
          <w:tcPr>
            <w:tcW w:w="1324" w:type="dxa"/>
            <w:tcBorders/>
            <w:shd w:val="clear" w:color="auto" w:fill="fbe4d5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مدة الفحص</w:t>
            </w:r>
            <w:r>
              <w:rPr>
                <w:rStyle w:val="style264"/>
                <w:rFonts w:hint="cs"/>
                <w:rtl/>
              </w:rPr>
              <w:t>(يوم)</w:t>
            </w:r>
          </w:p>
        </w:tc>
        <w:tc>
          <w:tcPr>
            <w:tcW w:w="2857" w:type="dxa"/>
            <w:tcBorders/>
            <w:shd w:val="clear" w:color="auto" w:fill="fbe4d5"/>
            <w:vAlign w:val="center"/>
          </w:tcPr>
          <w:p>
            <w:pPr>
              <w:pStyle w:val="style179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المواصفة</w:t>
            </w:r>
          </w:p>
        </w:tc>
      </w:tr>
      <w:tr>
        <w:tblPrEx/>
        <w:trPr/>
        <w:tc>
          <w:tcPr>
            <w:tcW w:w="4385" w:type="dxa"/>
            <w:tcBorders/>
            <w:vAlign w:val="center"/>
          </w:tcPr>
          <w:p>
            <w:pPr>
              <w:pStyle w:val="style179"/>
              <w:spacing w:lineRule="exact" w:line="300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تاثير الحرارة والهواء على المواد الاسفلتية بطريقة الفرن ذو الشرائح الرقيقة</w:t>
            </w:r>
          </w:p>
        </w:tc>
        <w:tc>
          <w:tcPr>
            <w:tcW w:w="1214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15000</w:t>
            </w:r>
          </w:p>
        </w:tc>
        <w:tc>
          <w:tcPr>
            <w:tcW w:w="1324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3</w:t>
            </w:r>
          </w:p>
        </w:tc>
        <w:tc>
          <w:tcPr>
            <w:tcW w:w="2857" w:type="dxa"/>
            <w:tcBorders/>
            <w:vAlign w:val="center"/>
          </w:tcPr>
          <w:p>
            <w:pPr>
              <w:pStyle w:val="style179"/>
              <w:spacing w:lineRule="exact" w:line="28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ASTM D 1754/2002</w:t>
            </w:r>
          </w:p>
          <w:p>
            <w:pPr>
              <w:pStyle w:val="style179"/>
              <w:spacing w:lineRule="exact" w:line="28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AASHTO T 179/2009</w:t>
            </w:r>
          </w:p>
        </w:tc>
      </w:tr>
      <w:tr>
        <w:tblPrEx/>
        <w:trPr/>
        <w:tc>
          <w:tcPr>
            <w:tcW w:w="4385" w:type="dxa"/>
            <w:tcBorders/>
            <w:vAlign w:val="center"/>
          </w:tcPr>
          <w:p>
            <w:pPr>
              <w:pStyle w:val="style179"/>
              <w:spacing w:lineRule="exact" w:line="300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تحضير نموذج الخرسانة الاسفلتية بطريقة مارشال (لقالب واحد )</w:t>
            </w:r>
          </w:p>
        </w:tc>
        <w:tc>
          <w:tcPr>
            <w:tcW w:w="1214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10000</w:t>
            </w:r>
          </w:p>
        </w:tc>
        <w:tc>
          <w:tcPr>
            <w:tcW w:w="1324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2857" w:type="dxa"/>
            <w:tcBorders/>
            <w:vAlign w:val="center"/>
          </w:tcPr>
          <w:p>
            <w:pPr>
              <w:pStyle w:val="style179"/>
              <w:spacing w:lineRule="exact" w:line="28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ASTM D 979/2006</w:t>
            </w:r>
          </w:p>
          <w:p>
            <w:pPr>
              <w:pStyle w:val="style179"/>
              <w:spacing w:lineRule="exact" w:line="28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AASHTO T 168/2007</w:t>
            </w:r>
          </w:p>
        </w:tc>
      </w:tr>
      <w:tr>
        <w:tblPrEx/>
        <w:trPr/>
        <w:tc>
          <w:tcPr>
            <w:tcW w:w="4385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الوزن النوعي النظري الأقصى للخرسانة الاسفلتية</w:t>
            </w:r>
          </w:p>
        </w:tc>
        <w:tc>
          <w:tcPr>
            <w:tcW w:w="1214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15000</w:t>
            </w:r>
          </w:p>
        </w:tc>
        <w:tc>
          <w:tcPr>
            <w:tcW w:w="1324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2857" w:type="dxa"/>
            <w:tcBorders/>
            <w:vAlign w:val="center"/>
          </w:tcPr>
          <w:p>
            <w:pPr>
              <w:pStyle w:val="style179"/>
              <w:spacing w:lineRule="exact" w:line="28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ASTM D 2041/2003</w:t>
            </w:r>
          </w:p>
          <w:p>
            <w:pPr>
              <w:pStyle w:val="style179"/>
              <w:spacing w:lineRule="exact" w:line="28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AASHTO T 209/2010</w:t>
            </w:r>
          </w:p>
        </w:tc>
      </w:tr>
      <w:tr>
        <w:tblPrEx/>
        <w:trPr/>
        <w:tc>
          <w:tcPr>
            <w:tcW w:w="4385" w:type="dxa"/>
            <w:tcBorders/>
            <w:vAlign w:val="center"/>
          </w:tcPr>
          <w:p>
            <w:pPr>
              <w:pStyle w:val="style179"/>
              <w:spacing w:lineRule="exact" w:line="300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تصميم الخلطة الاسفلتية بطريقة مارشال (حسابات فقط مع كافة الفحوص المطلوبة )</w:t>
            </w:r>
          </w:p>
        </w:tc>
        <w:tc>
          <w:tcPr>
            <w:tcW w:w="1214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2400000</w:t>
            </w:r>
          </w:p>
        </w:tc>
        <w:tc>
          <w:tcPr>
            <w:tcW w:w="1324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2857" w:type="dxa"/>
            <w:tcBorders/>
            <w:vAlign w:val="center"/>
          </w:tcPr>
          <w:p>
            <w:pPr>
              <w:pStyle w:val="style179"/>
              <w:jc w:val="center"/>
              <w:rPr>
                <w:rStyle w:val="style264"/>
                <w:rtl/>
              </w:rPr>
            </w:pPr>
          </w:p>
          <w:p>
            <w:pPr>
              <w:pStyle w:val="style179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---------</w:t>
            </w:r>
          </w:p>
        </w:tc>
      </w:tr>
      <w:tr>
        <w:tblPrEx/>
        <w:trPr/>
        <w:tc>
          <w:tcPr>
            <w:tcW w:w="4385" w:type="dxa"/>
            <w:tcBorders/>
            <w:vAlign w:val="center"/>
          </w:tcPr>
          <w:p>
            <w:pPr>
              <w:pStyle w:val="style179"/>
              <w:spacing w:lineRule="exact" w:line="300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تهيئة مواد الركام لتصميم خلطة خرسانة اسفلتية (تشمل فصل كافة المواد والوزن )</w:t>
            </w:r>
          </w:p>
        </w:tc>
        <w:tc>
          <w:tcPr>
            <w:tcW w:w="1214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35000</w:t>
            </w:r>
          </w:p>
        </w:tc>
        <w:tc>
          <w:tcPr>
            <w:tcW w:w="1324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2857" w:type="dxa"/>
            <w:tcBorders/>
            <w:vAlign w:val="center"/>
          </w:tcPr>
          <w:p>
            <w:pPr>
              <w:pStyle w:val="style179"/>
              <w:spacing w:lineRule="exact" w:line="30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ASTM C 136/2006</w:t>
            </w:r>
          </w:p>
          <w:p>
            <w:pPr>
              <w:pStyle w:val="style179"/>
              <w:spacing w:lineRule="exact" w:line="30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AASHTO T 27/2006</w:t>
            </w:r>
          </w:p>
        </w:tc>
      </w:tr>
      <w:tr>
        <w:tblPrEx/>
        <w:trPr/>
        <w:tc>
          <w:tcPr>
            <w:tcW w:w="4385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فحص الاختراق (النفاذية )</w:t>
            </w:r>
          </w:p>
        </w:tc>
        <w:tc>
          <w:tcPr>
            <w:tcW w:w="1214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48000</w:t>
            </w:r>
          </w:p>
        </w:tc>
        <w:tc>
          <w:tcPr>
            <w:tcW w:w="1324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2857" w:type="dxa"/>
            <w:tcBorders/>
            <w:vAlign w:val="center"/>
          </w:tcPr>
          <w:p>
            <w:pPr>
              <w:pStyle w:val="style179"/>
              <w:spacing w:lineRule="exact" w:line="28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ASTM D5/2006</w:t>
            </w:r>
          </w:p>
          <w:p>
            <w:pPr>
              <w:pStyle w:val="style179"/>
              <w:spacing w:lineRule="exact" w:line="28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AASHTO T 49/2007</w:t>
            </w:r>
          </w:p>
        </w:tc>
      </w:tr>
      <w:tr>
        <w:tblPrEx/>
        <w:trPr/>
        <w:tc>
          <w:tcPr>
            <w:tcW w:w="4385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فحص المطيلية</w:t>
            </w:r>
          </w:p>
        </w:tc>
        <w:tc>
          <w:tcPr>
            <w:tcW w:w="1214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74000</w:t>
            </w:r>
          </w:p>
        </w:tc>
        <w:tc>
          <w:tcPr>
            <w:tcW w:w="1324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2857" w:type="dxa"/>
            <w:tcBorders/>
            <w:vAlign w:val="center"/>
          </w:tcPr>
          <w:p>
            <w:pPr>
              <w:pStyle w:val="style179"/>
              <w:spacing w:lineRule="exact" w:line="26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ASTM D 113/1999</w:t>
            </w:r>
          </w:p>
          <w:p>
            <w:pPr>
              <w:pStyle w:val="style179"/>
              <w:spacing w:lineRule="exact" w:line="26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ASSHTO T 51/2009</w:t>
            </w:r>
          </w:p>
        </w:tc>
      </w:tr>
      <w:tr>
        <w:tblPrEx/>
        <w:trPr/>
        <w:tc>
          <w:tcPr>
            <w:tcW w:w="4385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فحص نقطة الليونة</w:t>
            </w:r>
          </w:p>
        </w:tc>
        <w:tc>
          <w:tcPr>
            <w:tcW w:w="1214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56000</w:t>
            </w:r>
          </w:p>
        </w:tc>
        <w:tc>
          <w:tcPr>
            <w:tcW w:w="1324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2857" w:type="dxa"/>
            <w:tcBorders/>
            <w:vAlign w:val="center"/>
          </w:tcPr>
          <w:p>
            <w:pPr>
              <w:pStyle w:val="style179"/>
              <w:jc w:val="center"/>
              <w:rPr>
                <w:rStyle w:val="style264"/>
              </w:rPr>
            </w:pPr>
            <w:r>
              <w:rPr>
                <w:rStyle w:val="style264"/>
              </w:rPr>
              <w:t>ASTM D 36/1996</w:t>
            </w:r>
          </w:p>
        </w:tc>
      </w:tr>
      <w:tr>
        <w:tblPrEx/>
        <w:trPr/>
        <w:tc>
          <w:tcPr>
            <w:tcW w:w="4385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فحص نقطة الوميض</w:t>
            </w:r>
          </w:p>
        </w:tc>
        <w:tc>
          <w:tcPr>
            <w:tcW w:w="1214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56000</w:t>
            </w:r>
          </w:p>
        </w:tc>
        <w:tc>
          <w:tcPr>
            <w:tcW w:w="1324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2857" w:type="dxa"/>
            <w:tcBorders/>
            <w:vAlign w:val="center"/>
          </w:tcPr>
          <w:p>
            <w:pPr>
              <w:pStyle w:val="style179"/>
              <w:spacing w:lineRule="exact" w:line="28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ASTM D 92/2005</w:t>
            </w:r>
          </w:p>
          <w:p>
            <w:pPr>
              <w:pStyle w:val="style179"/>
              <w:spacing w:lineRule="exact" w:line="28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AASHTO T 48/2006</w:t>
            </w:r>
          </w:p>
        </w:tc>
      </w:tr>
      <w:tr>
        <w:tblPrEx/>
        <w:trPr/>
        <w:tc>
          <w:tcPr>
            <w:tcW w:w="4385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فحص الفقدان بالحرارة</w:t>
            </w:r>
          </w:p>
        </w:tc>
        <w:tc>
          <w:tcPr>
            <w:tcW w:w="1214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41000</w:t>
            </w:r>
          </w:p>
        </w:tc>
        <w:tc>
          <w:tcPr>
            <w:tcW w:w="1324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2857" w:type="dxa"/>
            <w:tcBorders/>
            <w:vAlign w:val="center"/>
          </w:tcPr>
          <w:p>
            <w:pPr>
              <w:pStyle w:val="style179"/>
              <w:spacing w:lineRule="exact" w:line="28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ASTM D 1745/2002</w:t>
            </w:r>
          </w:p>
          <w:p>
            <w:pPr>
              <w:pStyle w:val="style179"/>
              <w:spacing w:lineRule="exact" w:line="28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AASHTO T 47/2005</w:t>
            </w:r>
          </w:p>
        </w:tc>
      </w:tr>
      <w:tr>
        <w:tblPrEx/>
        <w:trPr/>
        <w:tc>
          <w:tcPr>
            <w:tcW w:w="4385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فحص اللزوجة</w:t>
            </w:r>
          </w:p>
        </w:tc>
        <w:tc>
          <w:tcPr>
            <w:tcW w:w="1214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60000</w:t>
            </w:r>
          </w:p>
        </w:tc>
        <w:tc>
          <w:tcPr>
            <w:tcW w:w="1324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</w:rPr>
              <w:t>1</w:t>
            </w:r>
          </w:p>
        </w:tc>
        <w:tc>
          <w:tcPr>
            <w:tcW w:w="2857" w:type="dxa"/>
            <w:tcBorders/>
            <w:vAlign w:val="center"/>
          </w:tcPr>
          <w:p>
            <w:pPr>
              <w:pStyle w:val="style179"/>
              <w:jc w:val="center"/>
              <w:rPr>
                <w:rStyle w:val="style264"/>
              </w:rPr>
            </w:pPr>
            <w:r>
              <w:rPr>
                <w:rStyle w:val="style264"/>
              </w:rPr>
              <w:t>ASTM D 2171/2001</w:t>
            </w:r>
          </w:p>
          <w:p>
            <w:pPr>
              <w:pStyle w:val="style179"/>
              <w:jc w:val="center"/>
              <w:rPr>
                <w:rStyle w:val="style264"/>
              </w:rPr>
            </w:pPr>
            <w:r>
              <w:rPr>
                <w:rStyle w:val="style264"/>
              </w:rPr>
              <w:t>AASHTO T 202/2010</w:t>
            </w:r>
          </w:p>
        </w:tc>
      </w:tr>
    </w:tbl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p>
      <w:pPr>
        <w:pStyle w:val="style0"/>
        <w:rPr>
          <w:rStyle w:val="style264"/>
        </w:rPr>
      </w:pPr>
    </w:p>
    <w:p>
      <w:pPr>
        <w:pStyle w:val="style0"/>
        <w:jc w:val="center"/>
        <w:rPr>
          <w:rStyle w:val="style264"/>
        </w:rPr>
      </w:pPr>
    </w:p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p>
      <w:pPr>
        <w:pStyle w:val="style0"/>
        <w:tabs>
          <w:tab w:val="left" w:leader="none" w:pos="4436"/>
        </w:tabs>
        <w:rPr>
          <w:rStyle w:val="style264"/>
          <w:rtl/>
        </w:rPr>
      </w:pPr>
      <w:r>
        <w:rPr>
          <w:rStyle w:val="style264"/>
          <w:rtl/>
        </w:rPr>
        <w:tab/>
      </w:r>
    </w:p>
    <w:p>
      <w:pPr>
        <w:pStyle w:val="style0"/>
        <w:tabs>
          <w:tab w:val="left" w:leader="none" w:pos="4436"/>
        </w:tabs>
        <w:rPr>
          <w:rStyle w:val="style264"/>
          <w:rtl/>
        </w:rPr>
      </w:pPr>
    </w:p>
    <w:tbl>
      <w:tblPr>
        <w:tblpPr w:leftFromText="180" w:rightFromText="180" w:topFromText="0" w:bottomFromText="0" w:vertAnchor="text" w:horzAnchor="margin" w:tblpXSpec="center" w:tblpY="295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3120"/>
      </w:tblGrid>
      <w:tr>
        <w:trPr>
          <w:trHeight w:val="525" w:hRule="atLeast"/>
        </w:trPr>
        <w:tc>
          <w:tcPr>
            <w:tcW w:w="3120" w:type="dxa"/>
            <w:tcBorders/>
            <w:shd w:val="clear" w:color="auto" w:fill="ffd966"/>
            <w:vAlign w:val="center"/>
          </w:tcPr>
          <w:p>
            <w:pPr>
              <w:pStyle w:val="style0"/>
              <w:spacing w:after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منتجات شعبة الانتاج الريادي</w:t>
            </w:r>
          </w:p>
        </w:tc>
      </w:tr>
    </w:tbl>
    <w:p>
      <w:pPr>
        <w:pStyle w:val="style0"/>
        <w:rPr>
          <w:rStyle w:val="style264"/>
          <w:rtl/>
        </w:rPr>
      </w:pPr>
    </w:p>
    <w:p>
      <w:pPr>
        <w:pStyle w:val="style0"/>
        <w:rPr>
          <w:rStyle w:val="style264"/>
          <w:rtl/>
        </w:rPr>
      </w:pPr>
    </w:p>
    <w:tbl>
      <w:tblPr>
        <w:tblStyle w:val="style154"/>
        <w:tblpPr w:leftFromText="180" w:rightFromText="180" w:topFromText="0" w:bottomFromText="0" w:vertAnchor="text" w:horzAnchor="margin" w:tblpXSpec="center" w:tblpY="709"/>
        <w:bidiVisual/>
        <w:tblW w:w="59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2429"/>
      </w:tblGrid>
      <w:tr>
        <w:trPr/>
        <w:tc>
          <w:tcPr>
            <w:tcW w:w="3540" w:type="dxa"/>
            <w:tcBorders/>
            <w:shd w:val="clear" w:color="auto" w:fill="ffff00"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اسم المادة</w:t>
            </w:r>
          </w:p>
        </w:tc>
        <w:tc>
          <w:tcPr>
            <w:tcW w:w="2429" w:type="dxa"/>
            <w:tcBorders/>
            <w:shd w:val="clear" w:color="auto" w:fill="ffff00"/>
            <w:vAlign w:val="center"/>
          </w:tcPr>
          <w:p>
            <w:pPr>
              <w:pStyle w:val="style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السعربالدينار/ للطن الواحد</w:t>
            </w:r>
          </w:p>
        </w:tc>
      </w:tr>
      <w:tr>
        <w:tblPrEx/>
        <w:trPr>
          <w:trHeight w:val="663" w:hRule="atLeast"/>
        </w:trPr>
        <w:tc>
          <w:tcPr>
            <w:tcW w:w="354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خرسانة حرارية</w:t>
            </w:r>
          </w:p>
        </w:tc>
        <w:tc>
          <w:tcPr>
            <w:tcW w:w="2429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</w:rPr>
            </w:pPr>
            <w:r>
              <w:rPr>
                <w:rStyle w:val="style264"/>
              </w:rPr>
              <w:t>1500000</w:t>
            </w:r>
          </w:p>
        </w:tc>
      </w:tr>
      <w:tr>
        <w:tblPrEx/>
        <w:trPr>
          <w:trHeight w:val="663" w:hRule="atLeast"/>
        </w:trPr>
        <w:tc>
          <w:tcPr>
            <w:tcW w:w="354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مونة حرارية</w:t>
            </w:r>
          </w:p>
        </w:tc>
        <w:tc>
          <w:tcPr>
            <w:tcW w:w="2429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lang w:bidi="ar-IQ"/>
              </w:rPr>
            </w:pPr>
            <w:r>
              <w:rPr>
                <w:rStyle w:val="style264"/>
                <w:lang w:bidi="ar-IQ"/>
              </w:rPr>
              <w:t>2000000</w:t>
            </w:r>
          </w:p>
        </w:tc>
      </w:tr>
      <w:tr>
        <w:tblPrEx/>
        <w:trPr>
          <w:trHeight w:val="663" w:hRule="atLeast"/>
        </w:trPr>
        <w:tc>
          <w:tcPr>
            <w:tcW w:w="354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مونة حامضية</w:t>
            </w:r>
          </w:p>
        </w:tc>
        <w:tc>
          <w:tcPr>
            <w:tcW w:w="2429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lang w:bidi="ar-IQ"/>
              </w:rPr>
            </w:pPr>
            <w:r>
              <w:rPr>
                <w:rStyle w:val="style264"/>
                <w:lang w:bidi="ar-IQ"/>
              </w:rPr>
              <w:t>5000000</w:t>
            </w:r>
          </w:p>
        </w:tc>
      </w:tr>
      <w:tr>
        <w:tblPrEx/>
        <w:trPr>
          <w:trHeight w:val="663" w:hRule="atLeast"/>
        </w:trPr>
        <w:tc>
          <w:tcPr>
            <w:tcW w:w="354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</w:rPr>
            </w:pPr>
            <w:r>
              <w:rPr>
                <w:rStyle w:val="style264"/>
                <w:rFonts w:hint="cs"/>
                <w:rtl/>
              </w:rPr>
              <w:t>خرسانة عازلة حرارية</w:t>
            </w:r>
          </w:p>
        </w:tc>
        <w:tc>
          <w:tcPr>
            <w:tcW w:w="2429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lang w:bidi="ar-IQ"/>
              </w:rPr>
            </w:pPr>
            <w:r>
              <w:rPr>
                <w:rStyle w:val="style264"/>
              </w:rPr>
              <w:t>4000000</w:t>
            </w:r>
          </w:p>
        </w:tc>
      </w:tr>
      <w:tr>
        <w:tblPrEx/>
        <w:trPr>
          <w:trHeight w:val="663" w:hRule="atLeast"/>
        </w:trPr>
        <w:tc>
          <w:tcPr>
            <w:tcW w:w="3540" w:type="dxa"/>
            <w:tcBorders/>
            <w:vAlign w:val="center"/>
          </w:tcPr>
          <w:p>
            <w:pPr>
              <w:pStyle w:val="style179"/>
              <w:ind w:left="0"/>
              <w:jc w:val="center"/>
              <w:rPr>
                <w:rStyle w:val="style264"/>
                <w:rtl/>
                <w:lang w:bidi="ar-IQ"/>
              </w:rPr>
            </w:pPr>
            <w:r>
              <w:rPr>
                <w:rStyle w:val="style264"/>
                <w:rFonts w:hint="cs"/>
                <w:rtl/>
              </w:rPr>
              <w:t>خرسانة حامضية</w:t>
            </w:r>
          </w:p>
        </w:tc>
        <w:tc>
          <w:tcPr>
            <w:tcW w:w="2429" w:type="dxa"/>
            <w:tcBorders/>
            <w:vAlign w:val="center"/>
          </w:tcPr>
          <w:p>
            <w:pPr>
              <w:pStyle w:val="style0"/>
              <w:jc w:val="center"/>
              <w:rPr>
                <w:rStyle w:val="style264"/>
                <w:lang w:bidi="ar-IQ"/>
              </w:rPr>
            </w:pPr>
            <w:r>
              <w:rPr>
                <w:rStyle w:val="style264"/>
                <w:lang w:bidi="ar-IQ"/>
              </w:rPr>
              <w:t>5000000</w:t>
            </w:r>
          </w:p>
        </w:tc>
      </w:tr>
    </w:tbl>
    <w:p>
      <w:pPr>
        <w:pStyle w:val="style0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Style w:val="style264"/>
          <w:rtl/>
        </w:rPr>
      </w:pPr>
    </w:p>
    <w:p>
      <w:pPr>
        <w:pStyle w:val="style0"/>
        <w:jc w:val="center"/>
        <w:rPr>
          <w:rFonts w:cs="Khalid Art bold"/>
          <w:sz w:val="32"/>
          <w:szCs w:val="32"/>
          <w:rtl/>
          <w:lang w:bidi="ar-IQ"/>
        </w:rPr>
      </w:pPr>
    </w:p>
    <w:p>
      <w:pPr>
        <w:pStyle w:val="style0"/>
        <w:jc w:val="center"/>
        <w:rPr>
          <w:rFonts w:cs="Khalid Art bold"/>
          <w:sz w:val="32"/>
          <w:szCs w:val="32"/>
          <w:rtl/>
          <w:lang w:bidi="ar-IQ"/>
        </w:rPr>
      </w:pPr>
    </w:p>
    <w:p>
      <w:pPr>
        <w:pStyle w:val="style0"/>
        <w:jc w:val="center"/>
        <w:rPr>
          <w:rFonts w:cs="Khalid Art bold"/>
          <w:sz w:val="32"/>
          <w:szCs w:val="32"/>
          <w:rtl/>
          <w:lang w:bidi="ar-IQ"/>
        </w:rPr>
      </w:pPr>
    </w:p>
    <w:p>
      <w:pPr>
        <w:pStyle w:val="style0"/>
        <w:jc w:val="center"/>
        <w:rPr>
          <w:rFonts w:cs="Khalid Art bold"/>
          <w:sz w:val="32"/>
          <w:szCs w:val="32"/>
          <w:rtl/>
          <w:lang w:bidi="ar-IQ"/>
        </w:rPr>
      </w:pPr>
    </w:p>
    <w:p>
      <w:pPr>
        <w:pStyle w:val="style0"/>
        <w:jc w:val="center"/>
        <w:rPr>
          <w:rFonts w:cs="Khalid Art bold"/>
          <w:sz w:val="32"/>
          <w:szCs w:val="32"/>
          <w:rtl/>
          <w:lang w:bidi="ar-IQ"/>
        </w:rPr>
      </w:pPr>
    </w:p>
    <w:p>
      <w:pPr>
        <w:pStyle w:val="style0"/>
        <w:jc w:val="center"/>
        <w:rPr>
          <w:rFonts w:cs="Khalid Art bold"/>
          <w:sz w:val="32"/>
          <w:szCs w:val="32"/>
          <w:rtl/>
          <w:lang w:bidi="ar-IQ"/>
        </w:rPr>
      </w:pPr>
    </w:p>
    <w:p>
      <w:pPr>
        <w:pStyle w:val="style0"/>
        <w:jc w:val="center"/>
        <w:rPr>
          <w:rFonts w:cs="Khalid Art bold"/>
          <w:sz w:val="32"/>
          <w:szCs w:val="32"/>
          <w:rtl/>
          <w:lang w:bidi="ar-IQ"/>
        </w:rPr>
      </w:pPr>
    </w:p>
    <w:p>
      <w:pPr>
        <w:pStyle w:val="style0"/>
        <w:jc w:val="center"/>
        <w:rPr>
          <w:rFonts w:cs="Khalid Art bold"/>
          <w:sz w:val="32"/>
          <w:szCs w:val="32"/>
          <w:rtl/>
          <w:lang w:bidi="ar-IQ"/>
        </w:rPr>
      </w:pPr>
    </w:p>
    <w:p>
      <w:pPr>
        <w:pStyle w:val="style0"/>
        <w:jc w:val="center"/>
        <w:rPr>
          <w:rFonts w:cs="Khalid Art bold"/>
          <w:sz w:val="32"/>
          <w:szCs w:val="32"/>
          <w:rtl/>
          <w:lang w:bidi="ar-IQ"/>
        </w:rPr>
      </w:pPr>
    </w:p>
    <w:p>
      <w:pPr>
        <w:pStyle w:val="style0"/>
        <w:jc w:val="center"/>
        <w:rPr>
          <w:rFonts w:cs="Khalid Art bold"/>
          <w:sz w:val="32"/>
          <w:szCs w:val="32"/>
          <w:rtl/>
          <w:lang w:bidi="ar-IQ"/>
        </w:rPr>
      </w:pPr>
    </w:p>
    <w:p>
      <w:pPr>
        <w:pStyle w:val="style0"/>
        <w:jc w:val="center"/>
        <w:rPr>
          <w:rFonts w:cs="Khalid Art bold"/>
          <w:sz w:val="32"/>
          <w:szCs w:val="32"/>
          <w:rtl/>
          <w:lang w:bidi="ar-IQ"/>
        </w:rPr>
      </w:pPr>
    </w:p>
    <w:p>
      <w:pPr>
        <w:pStyle w:val="style0"/>
        <w:jc w:val="center"/>
        <w:rPr>
          <w:rFonts w:cs="Khalid Art bold"/>
          <w:sz w:val="32"/>
          <w:szCs w:val="32"/>
          <w:rtl/>
          <w:lang w:bidi="ar-IQ"/>
        </w:rPr>
      </w:pPr>
    </w:p>
    <w:p>
      <w:pPr>
        <w:pStyle w:val="style0"/>
        <w:jc w:val="center"/>
        <w:rPr>
          <w:rFonts w:cs="Khalid Art bold"/>
          <w:sz w:val="32"/>
          <w:szCs w:val="32"/>
          <w:rtl/>
          <w:lang w:bidi="ar-IQ"/>
        </w:rPr>
      </w:pPr>
    </w:p>
    <w:p>
      <w:pPr>
        <w:pStyle w:val="style0"/>
        <w:jc w:val="center"/>
        <w:rPr>
          <w:rFonts w:cs="Khalid Art bold"/>
          <w:sz w:val="32"/>
          <w:szCs w:val="32"/>
          <w:rtl/>
          <w:lang w:bidi="ar-IQ"/>
        </w:rPr>
      </w:pPr>
    </w:p>
    <w:p>
      <w:pPr>
        <w:pStyle w:val="style0"/>
        <w:jc w:val="center"/>
        <w:rPr>
          <w:rFonts w:cs="Khalid Art bold"/>
          <w:sz w:val="32"/>
          <w:szCs w:val="32"/>
          <w:rtl/>
          <w:lang w:bidi="ar-IQ"/>
        </w:rPr>
      </w:pPr>
    </w:p>
    <w:p>
      <w:pPr>
        <w:pStyle w:val="style0"/>
        <w:jc w:val="center"/>
        <w:rPr>
          <w:rFonts w:cs="Khalid Art bold"/>
          <w:sz w:val="32"/>
          <w:szCs w:val="32"/>
          <w:rtl/>
          <w:lang w:bidi="ar-IQ"/>
        </w:rPr>
      </w:pPr>
    </w:p>
    <w:p>
      <w:pPr>
        <w:pStyle w:val="style0"/>
        <w:jc w:val="center"/>
        <w:rPr>
          <w:rFonts w:cs="Khalid Art bold"/>
          <w:sz w:val="32"/>
          <w:szCs w:val="32"/>
          <w:rtl/>
          <w:lang w:bidi="ar-IQ"/>
        </w:rPr>
      </w:pPr>
    </w:p>
    <w:p>
      <w:pPr>
        <w:pStyle w:val="style0"/>
        <w:jc w:val="center"/>
        <w:rPr>
          <w:rFonts w:cs="Khalid Art bold"/>
          <w:sz w:val="32"/>
          <w:szCs w:val="32"/>
          <w:rtl/>
          <w:lang w:bidi="ar-IQ"/>
        </w:rPr>
      </w:pPr>
    </w:p>
    <w:p>
      <w:pPr>
        <w:pStyle w:val="style0"/>
        <w:jc w:val="center"/>
        <w:rPr>
          <w:rFonts w:cs="Khalid Art bold"/>
          <w:b/>
          <w:bCs/>
          <w:sz w:val="32"/>
          <w:szCs w:val="32"/>
          <w:rtl/>
          <w:lang w:bidi="ar-IQ"/>
        </w:rPr>
      </w:pPr>
      <w:r>
        <w:rPr>
          <w:rStyle w:val="style264"/>
          <w:noProof/>
        </w:rPr>
        <mc:AlternateContent>
          <mc:Choice Requires="wpg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page">
                  <wp:posOffset>200557</wp:posOffset>
                </wp:positionH>
                <wp:positionV relativeFrom="page">
                  <wp:posOffset>367990</wp:posOffset>
                </wp:positionV>
                <wp:extent cx="7315200" cy="1215391"/>
                <wp:effectExtent l="0" t="0" r="1270" b="1905"/>
                <wp:wrapNone/>
                <wp:docPr id="1030" name="Group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7315200" cy="1215391"/>
                          <a:chOff x="0" y="-1"/>
                          <a:chExt cx="7315200" cy="1216153"/>
                        </a:xfrm>
                      </wpg:grpSpPr>
                      <wps:wsp>
                        <wps:cNvSpPr/>
                        <wps:spPr>
                          <a:xfrm rot="0">
                            <a:off x="0" y="-1"/>
                            <a:ext cx="7315200" cy="1130373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312660" h="1129665" stroke="1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0"/>
                            <a:ext cx="7315200" cy="1216152"/>
                          </a:xfrm>
                          <a:prstGeom prst="rect"/>
                          <a:blipFill rotWithShape="true">
                            <a:blip r:embed="rId2" cstate="print"/>
                            <a:srcRect/>
                            <a:stretch>
                              <a:fillRect l="0" t="0" r="-7574" b="0"/>
                            </a:stretch>
                          </a:blip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id="1030" filled="f" stroked="f" style="position:absolute;margin-left:15.79pt;margin-top:28.98pt;width:576.0pt;height:95.7pt;z-index:2;mso-position-horizontal-relative:page;mso-position-vertical-relative:page;mso-width-percent:941;mso-height-percent:121;mso-width-relative:page;mso-height-relative:page;mso-wrap-distance-left:0.0pt;mso-wrap-distance-right:0.0pt;visibility:visible;" coordsize="7315200,1216153" coordorigin="0,-1">
                <v:shape id="1031" coordsize="7312660,1129665" path="m0,0l7312660,0l7312660,1129665l3619500,733425l0,1091565l0,0xe" fillcolor="#5b9bd5" stroked="f" style="position:absolute;left:0;top:-1;width:7315200;height:1130373;z-index:2;mso-position-horizontal-relative:page;mso-position-vertical-relative:page;mso-width-relative:page;mso-height-relative:page;visibility:visible;">
                  <v:stroke on="f"/>
                  <v:fill/>
                  <v:path textboxrect="0,0,7312660,1129665"/>
                </v:shape>
                <v:rect id="1032" stroked="f" style="position:absolute;left:0;top:0;width:7315200;height:1216152;z-index:3;mso-position-horizontal-relative:page;mso-position-vertical-relative:page;mso-width-relative:page;mso-height-relative:page;visibility:visible;">
                  <v:stroke on="f"/>
                  <v:fill rotate="true" alignshape="true" r:id="rId2" recolor="false" origin="," aspect="ignore" position="," type="frame"/>
                </v:rect>
                <v:fill/>
              </v:group>
            </w:pict>
          </mc:Fallback>
        </mc:AlternateContent>
      </w:r>
    </w:p>
    <w:p>
      <w:pPr>
        <w:pStyle w:val="style0"/>
        <w:jc w:val="center"/>
        <w:rPr>
          <w:rFonts w:cs="Khalid Art bold"/>
          <w:b/>
          <w:bCs/>
          <w:sz w:val="32"/>
          <w:szCs w:val="32"/>
          <w:rtl/>
          <w:lang w:bidi="ar-IQ"/>
        </w:rPr>
      </w:pPr>
    </w:p>
    <w:p>
      <w:pPr>
        <w:pStyle w:val="style0"/>
        <w:jc w:val="center"/>
        <w:rPr>
          <w:rFonts w:cs="Khalid Art bold"/>
          <w:b/>
          <w:bCs/>
          <w:sz w:val="32"/>
          <w:szCs w:val="32"/>
          <w:rtl/>
          <w:lang w:bidi="ar-IQ"/>
        </w:rPr>
      </w:pPr>
    </w:p>
    <w:p>
      <w:pPr>
        <w:pStyle w:val="style0"/>
        <w:jc w:val="center"/>
        <w:rPr>
          <w:rFonts w:cs="Khalid Art bold"/>
          <w:b/>
          <w:bCs/>
          <w:sz w:val="32"/>
          <w:szCs w:val="32"/>
          <w:rtl/>
          <w:lang w:bidi="ar-IQ"/>
        </w:rPr>
      </w:pPr>
    </w:p>
    <w:p>
      <w:pPr>
        <w:pStyle w:val="style0"/>
        <w:jc w:val="center"/>
        <w:rPr>
          <w:rFonts w:cs="Khalid Art bold"/>
          <w:b/>
          <w:bCs/>
          <w:sz w:val="32"/>
          <w:szCs w:val="32"/>
          <w:rtl/>
          <w:lang w:bidi="ar-IQ"/>
        </w:rPr>
      </w:pPr>
    </w:p>
    <w:p>
      <w:pPr>
        <w:pStyle w:val="style0"/>
        <w:jc w:val="center"/>
        <w:rPr>
          <w:rFonts w:cs="Khalid Art bold"/>
          <w:b/>
          <w:bCs/>
          <w:sz w:val="32"/>
          <w:szCs w:val="32"/>
          <w:rtl/>
          <w:lang w:bidi="ar-IQ"/>
        </w:rPr>
      </w:pPr>
    </w:p>
    <w:p>
      <w:pPr>
        <w:pStyle w:val="style0"/>
        <w:jc w:val="center"/>
        <w:rPr>
          <w:rFonts w:cs="Khalid Art bold"/>
          <w:b/>
          <w:bCs/>
          <w:sz w:val="32"/>
          <w:szCs w:val="32"/>
          <w:rtl/>
          <w:lang w:bidi="ar-IQ"/>
        </w:rPr>
      </w:pPr>
    </w:p>
    <w:p>
      <w:pPr>
        <w:pStyle w:val="style0"/>
        <w:jc w:val="center"/>
        <w:rPr>
          <w:rFonts w:cs="Khalid Art bold"/>
          <w:b/>
          <w:bCs/>
          <w:sz w:val="32"/>
          <w:szCs w:val="32"/>
          <w:rtl/>
          <w:lang w:bidi="ar-IQ"/>
        </w:rPr>
      </w:pPr>
    </w:p>
    <w:p>
      <w:pPr>
        <w:pStyle w:val="style0"/>
        <w:jc w:val="center"/>
        <w:rPr>
          <w:rFonts w:cs="Khalid Art bold"/>
          <w:b/>
          <w:bCs/>
          <w:sz w:val="32"/>
          <w:szCs w:val="32"/>
          <w:rtl/>
          <w:lang w:bidi="ar-IQ"/>
        </w:rPr>
      </w:pPr>
    </w:p>
    <w:p>
      <w:pPr>
        <w:pStyle w:val="style0"/>
        <w:jc w:val="center"/>
        <w:rPr>
          <w:rFonts w:cs="Khalid Art bold"/>
          <w:b/>
          <w:bCs/>
          <w:sz w:val="32"/>
          <w:szCs w:val="32"/>
          <w:rtl/>
          <w:lang w:bidi="ar-IQ"/>
        </w:rPr>
      </w:pPr>
    </w:p>
    <w:p>
      <w:pPr>
        <w:pStyle w:val="style0"/>
        <w:jc w:val="center"/>
        <w:rPr>
          <w:rFonts w:cs="Khalid Art bold"/>
          <w:b/>
          <w:bCs/>
          <w:sz w:val="32"/>
          <w:szCs w:val="32"/>
          <w:rtl/>
          <w:lang w:bidi="ar-IQ"/>
        </w:rPr>
      </w:pPr>
    </w:p>
    <w:p>
      <w:pPr>
        <w:pStyle w:val="style0"/>
        <w:jc w:val="center"/>
        <w:rPr>
          <w:rFonts w:cs="Khalid Art bold"/>
          <w:b/>
          <w:bCs/>
          <w:sz w:val="32"/>
          <w:szCs w:val="32"/>
          <w:rtl/>
          <w:lang w:bidi="ar-IQ"/>
        </w:rPr>
      </w:pPr>
    </w:p>
    <w:p>
      <w:pPr>
        <w:pStyle w:val="style0"/>
        <w:jc w:val="center"/>
        <w:rPr>
          <w:rFonts w:cs="Khalid Art bold"/>
          <w:b/>
          <w:bCs/>
          <w:sz w:val="32"/>
          <w:szCs w:val="32"/>
          <w:rtl/>
          <w:lang w:bidi="ar-IQ"/>
        </w:rPr>
      </w:pPr>
    </w:p>
    <w:p>
      <w:pPr>
        <w:pStyle w:val="style0"/>
        <w:rPr>
          <w:rFonts w:cs="Khalid Art bold"/>
          <w:b/>
          <w:bCs/>
          <w:sz w:val="32"/>
          <w:szCs w:val="32"/>
          <w:rtl/>
          <w:lang w:bidi="ar-IQ"/>
        </w:rPr>
      </w:pPr>
    </w:p>
    <w:p>
      <w:pPr>
        <w:pStyle w:val="style0"/>
        <w:jc w:val="center"/>
        <w:rPr>
          <w:rFonts w:cs="Khalid Art bold"/>
          <w:b/>
          <w:bCs/>
          <w:sz w:val="32"/>
          <w:szCs w:val="32"/>
          <w:rtl/>
          <w:lang w:bidi="ar-IQ"/>
        </w:rPr>
      </w:pPr>
    </w:p>
    <w:p>
      <w:pPr>
        <w:pStyle w:val="style0"/>
        <w:jc w:val="center"/>
        <w:rPr>
          <w:rFonts w:cs="Khalid Art bold"/>
          <w:b/>
          <w:bCs/>
          <w:color w:val="ff0000"/>
          <w:sz w:val="144"/>
          <w:szCs w:val="144"/>
          <w:lang w:bidi="ar-IQ"/>
        </w:rPr>
      </w:pPr>
      <w:r>
        <w:rPr>
          <w:rFonts w:cs="Khalid Art bold"/>
          <w:b/>
          <w:bCs/>
          <w:color w:val="ff0000"/>
          <w:sz w:val="144"/>
          <w:szCs w:val="144"/>
          <w:lang w:bidi="ar-IQ"/>
        </w:rPr>
        <w:t>BRD</w:t>
      </w:r>
    </w:p>
    <w:p>
      <w:pPr>
        <w:pStyle w:val="style0"/>
        <w:jc w:val="center"/>
        <w:rPr>
          <w:rFonts w:cs="Khalid Art bold"/>
          <w:b/>
          <w:bCs/>
          <w:sz w:val="32"/>
          <w:szCs w:val="32"/>
          <w:rtl/>
          <w:lang w:bidi="ar-IQ"/>
        </w:rPr>
      </w:pPr>
    </w:p>
    <w:p>
      <w:pPr>
        <w:pStyle w:val="style0"/>
        <w:jc w:val="center"/>
        <w:rPr>
          <w:rFonts w:cs="Khalid Art bold"/>
          <w:b/>
          <w:bCs/>
          <w:sz w:val="32"/>
          <w:szCs w:val="32"/>
          <w:rtl/>
          <w:lang w:bidi="ar-IQ"/>
        </w:rPr>
      </w:pPr>
    </w:p>
    <w:p>
      <w:pPr>
        <w:pStyle w:val="style0"/>
        <w:jc w:val="center"/>
        <w:rPr>
          <w:rFonts w:cs="Khalid Art bold"/>
          <w:color w:val="0070c0"/>
          <w:sz w:val="32"/>
          <w:szCs w:val="32"/>
          <w:lang w:bidi="ar-IQ"/>
        </w:rPr>
      </w:pPr>
      <w:r>
        <w:rPr>
          <w:rFonts w:cs="Khalid Art bold"/>
          <w:b/>
          <w:bCs/>
          <w:color w:val="0070c0"/>
          <w:sz w:val="32"/>
          <w:szCs w:val="32"/>
          <w:rtl/>
          <w:lang w:bidi="ar-IQ"/>
        </w:rPr>
        <w:t>العراق-بغداد-الجادرية-مجمع وزارة العلوم والتكنولوجيا</w:t>
      </w:r>
    </w:p>
    <w:p>
      <w:pPr>
        <w:pStyle w:val="style0"/>
        <w:jc w:val="center"/>
        <w:rPr>
          <w:rFonts w:cs="Khalid Art bold"/>
          <w:color w:val="0070c0"/>
          <w:sz w:val="32"/>
          <w:szCs w:val="32"/>
          <w:rtl/>
          <w:lang w:bidi="ar-IQ"/>
        </w:rPr>
      </w:pPr>
      <w:r>
        <w:rPr>
          <w:rFonts w:cs="Khalid Art bold"/>
          <w:b/>
          <w:bCs/>
          <w:color w:val="0070c0"/>
          <w:sz w:val="32"/>
          <w:szCs w:val="32"/>
          <w:lang w:bidi="ar-IQ"/>
        </w:rPr>
        <w:t xml:space="preserve">E </w:t>
      </w:r>
      <w:r>
        <w:rPr>
          <w:rFonts w:cs="Khalid Art bold"/>
          <w:b/>
          <w:bCs/>
          <w:color w:val="0070c0"/>
          <w:sz w:val="32"/>
          <w:szCs w:val="32"/>
          <w:lang w:bidi="ar-IQ"/>
        </w:rPr>
        <w:t>mail :</w:t>
      </w:r>
      <w:r>
        <w:rPr>
          <w:rFonts w:cs="Khalid Art bold"/>
          <w:b/>
          <w:bCs/>
          <w:color w:val="0070c0"/>
          <w:sz w:val="32"/>
          <w:szCs w:val="32"/>
          <w:lang w:bidi="ar-IQ"/>
        </w:rPr>
        <w:t xml:space="preserve"> buhooth@moch.gov.iq</w:t>
      </w:r>
    </w:p>
    <w:p>
      <w:pPr>
        <w:pStyle w:val="style0"/>
        <w:jc w:val="center"/>
        <w:rPr>
          <w:rFonts w:cs="Khalid Art bold"/>
          <w:color w:val="0070c0"/>
          <w:sz w:val="32"/>
          <w:szCs w:val="32"/>
          <w:rtl/>
          <w:lang w:bidi="ar-IQ"/>
        </w:rPr>
      </w:pPr>
      <w:r>
        <w:rPr>
          <w:rFonts w:cs="Khalid Art bold"/>
          <w:b/>
          <w:bCs/>
          <w:color w:val="0070c0"/>
          <w:sz w:val="32"/>
          <w:szCs w:val="32"/>
          <w:lang w:bidi="ar-IQ"/>
        </w:rPr>
        <w:t xml:space="preserve">WWW.gov.iq – </w:t>
      </w:r>
      <w:r>
        <w:rPr>
          <w:rFonts w:cs="Khalid Art bold"/>
          <w:b/>
          <w:bCs/>
          <w:color w:val="0070c0"/>
          <w:sz w:val="32"/>
          <w:szCs w:val="32"/>
          <w:rtl/>
          <w:lang w:bidi="ar-IQ"/>
        </w:rPr>
        <w:t>دائرة بحوث البناء</w:t>
      </w:r>
    </w:p>
    <w:p>
      <w:pPr>
        <w:pStyle w:val="style0"/>
        <w:jc w:val="center"/>
        <w:rPr>
          <w:rFonts w:cs="Khalid Art bold"/>
          <w:color w:val="0070c0"/>
          <w:sz w:val="32"/>
          <w:szCs w:val="32"/>
          <w:lang w:bidi="ar-IQ"/>
        </w:rPr>
      </w:pPr>
      <w:r>
        <w:rPr>
          <w:rFonts w:cs="Khalid Art bold"/>
          <w:b/>
          <w:bCs/>
          <w:color w:val="0070c0"/>
          <w:sz w:val="32"/>
          <w:szCs w:val="32"/>
          <w:rtl/>
          <w:lang w:bidi="ar-IQ"/>
        </w:rPr>
        <w:t xml:space="preserve">هاتف: ر. قسم التخطيط </w:t>
      </w:r>
      <w:r>
        <w:rPr>
          <w:rFonts w:cs="Khalid Art bold"/>
          <w:b/>
          <w:bCs/>
          <w:color w:val="0070c0"/>
          <w:sz w:val="32"/>
          <w:szCs w:val="32"/>
          <w:lang w:bidi="ar-IQ"/>
        </w:rPr>
        <w:t>07709621581</w:t>
      </w:r>
    </w:p>
    <w:sectPr>
      <w:headerReference w:type="even" r:id="rId4"/>
      <w:headerReference w:type="default" r:id="rId5"/>
      <w:footerReference w:type="default" r:id="rId6"/>
      <w:headerReference w:type="first" r:id="rId7"/>
      <w:pgSz w:w="11906" w:h="16838" w:orient="portrait"/>
      <w:pgMar w:top="720" w:right="720" w:bottom="720" w:left="720" w:header="708" w:footer="708" w:gutter="0"/>
      <w:pgBorders w:zOrder="front" w:display="allPages" w:offsetFrom="page">
        <w:top w:val="thinThickThinSmallGap" w:sz="24" w:space="24" w:color="2e74b5"/>
        <w:left w:val="thinThickThinSmallGap" w:sz="24" w:space="24" w:color="2e74b5"/>
        <w:bottom w:val="thinThickThinSmallGap" w:sz="24" w:space="24" w:color="2e74b5"/>
        <w:right w:val="thinThickThinSmallGap" w:sz="24" w:space="24" w:color="2e74b5"/>
      </w:pgBorders>
      <w:pgNumType w:start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Khalid Art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000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  <w:rtl/>
      </w:rPr>
      <w:t>5</w:t>
    </w:r>
    <w:r>
      <w:rPr>
        <w:noProof/>
      </w:rPr>
      <w:fldChar w:fldCharType="end"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  <w:r>
      <w:rPr>
        <w:noProof/>
      </w:rPr>
      <w:pict>
        <v:shapetype id="_x0000_t136" coordsize="21600,21600" adj="10800" o:spt="136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locs="@9,0;@10,10800;@11,21600;@12,10800" o:connecttype="custom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098" type="#_x0000_t136" fillcolor="silver" stroked="f" style="position:absolute;margin-left:0.0pt;margin-top:0.0pt;width:553.35pt;height:184.45pt;z-index:-2147483644;mso-position-horizontal:center;mso-position-vertical:center;mso-position-horizontal-relative:margin;mso-position-vertical-relative:margin;mso-width-relative:page;mso-height-relative:page;mso-wrap-distance-left:0.0pt;mso-wrap-distance-right:0.0pt;visibility:visible;rotation:-2949120fd;" o:allowincell="false">
          <v:stroke on="f"/>
          <o:lock text="true" v:ext="view"/>
          <v:fill opacity="50%"/>
          <v:textpath string="دائرة بحوث البناء" fitshape="t" on="t" style="font-size:1.0pt;font-family:&quot;Calibri&quot;;"/>
        </v:shape>
      </w:pict>
    </w: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  <w:r>
      <w:rPr>
        <w:noProof/>
      </w:rPr>
      <w:pict>
        <v:shapetype id="_x0000_t136" coordsize="21600,21600" adj="10800" o:spt="136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locs="@9,0;@10,10800;@11,21600;@12,10800" o:connecttype="custom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099" type="#_x0000_t136" fillcolor="silver" stroked="f" style="position:absolute;margin-left:0.0pt;margin-top:0.0pt;width:553.35pt;height:184.45pt;z-index:-2147483643;mso-position-horizontal:center;mso-position-vertical:center;mso-position-horizontal-relative:margin;mso-position-vertical-relative:margin;mso-width-relative:page;mso-height-relative:page;mso-wrap-distance-left:0.0pt;mso-wrap-distance-right:0.0pt;visibility:visible;rotation:-2949120fd;" o:allowincell="false">
          <v:stroke on="f"/>
          <o:lock text="true" v:ext="view"/>
          <v:fill opacity="50%"/>
          <v:textpath string="دائرة بحوث البناء" fitshape="t" on="t" style="font-size:1.0pt;font-family:&quot;Calibri&quot;;"/>
        </v:shape>
      </w:pict>
    </w:r>
  </w:p>
</w:hdr>
</file>

<file path=word/header4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  <w:r>
      <w:rPr>
        <w:noProof/>
      </w:rPr>
      <w:pict>
        <v:shapetype id="_x0000_t136" coordsize="21600,21600" adj="10800" o:spt="136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locs="@9,0;@10,10800;@11,21600;@12,10800" o:connecttype="custom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100" type="#_x0000_t136" fillcolor="silver" stroked="f" style="position:absolute;margin-left:0.0pt;margin-top:0.0pt;width:553.35pt;height:184.45pt;z-index:-2147483645;mso-position-horizontal:center;mso-position-vertical:center;mso-position-horizontal-relative:margin;mso-position-vertical-relative:margin;mso-width-relative:page;mso-height-relative:page;mso-wrap-distance-left:0.0pt;mso-wrap-distance-right:0.0pt;visibility:visible;rotation:-2949120fd;" o:allowincell="false">
          <v:stroke on="f"/>
          <o:lock text="true" v:ext="view"/>
          <v:fill opacity="50%"/>
          <v:textpath string="دائرة بحوث البناء" fitshape="t" on="t" style="font-size:1.0pt;font-family:&quot;Calibri&quot;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E84F048"/>
    <w:lvl w:ilvl="0" w:tplc="9AA8A8DC">
      <w:start w:val="1"/>
      <w:numFmt w:val="bullet"/>
      <w:lvlText w:val="-"/>
      <w:lvlJc w:val="left"/>
      <w:pPr>
        <w:ind w:left="720" w:hanging="360"/>
      </w:pPr>
      <w:rPr>
        <w:rFonts w:ascii="Calibri" w:cs="Khalid Art bold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BEA1696"/>
    <w:lvl w:ilvl="0" w:tplc="9AA8A8DC">
      <w:start w:val="1"/>
      <w:numFmt w:val="bullet"/>
      <w:lvlText w:val="-"/>
      <w:lvlJc w:val="left"/>
      <w:pPr>
        <w:ind w:left="720" w:hanging="360"/>
      </w:pPr>
      <w:rPr>
        <w:rFonts w:ascii="Calibri" w:cs="Khalid Art bold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5406146"/>
    <w:lvl w:ilvl="0" w:tplc="C4B27E92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3"/>
    <w:multiLevelType w:val="hybridMultilevel"/>
    <w:tmpl w:val="9E189DA0"/>
    <w:lvl w:ilvl="0" w:tplc="6B2E2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84E81750"/>
    <w:lvl w:ilvl="0" w:tplc="DEA276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CDE8DC7C"/>
    <w:lvl w:ilvl="0" w:tplc="B6742EC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B9A2F7DC"/>
    <w:lvl w:ilvl="0" w:tplc="C3BEC5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15B66780"/>
    <w:lvl w:ilvl="0" w:tplc="9AA8A8DC">
      <w:start w:val="1"/>
      <w:numFmt w:val="bullet"/>
      <w:lvlText w:val="-"/>
      <w:lvlJc w:val="left"/>
      <w:pPr>
        <w:ind w:left="720" w:hanging="360"/>
      </w:pPr>
      <w:rPr>
        <w:rFonts w:ascii="Calibri" w:cs="Khalid Art bold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77E868DA"/>
    <w:lvl w:ilvl="0" w:tplc="9AA8A8DC">
      <w:start w:val="1"/>
      <w:numFmt w:val="bullet"/>
      <w:lvlText w:val="-"/>
      <w:lvlJc w:val="left"/>
      <w:pPr>
        <w:ind w:left="720" w:hanging="360"/>
      </w:pPr>
      <w:rPr>
        <w:rFonts w:ascii="Calibri" w:cs="Khalid Art bold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46A45466"/>
    <w:lvl w:ilvl="0" w:tplc="9AA8A8DC">
      <w:start w:val="1"/>
      <w:numFmt w:val="bullet"/>
      <w:lvlText w:val="-"/>
      <w:lvlJc w:val="left"/>
      <w:pPr>
        <w:ind w:left="720" w:hanging="360"/>
      </w:pPr>
      <w:rPr>
        <w:rFonts w:ascii="Calibri" w:cs="Khalid Art bold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1D385578"/>
    <w:lvl w:ilvl="0" w:tplc="9AA8A8DC">
      <w:start w:val="1"/>
      <w:numFmt w:val="bullet"/>
      <w:lvlText w:val="-"/>
      <w:lvlJc w:val="left"/>
      <w:pPr>
        <w:ind w:left="720" w:hanging="360"/>
      </w:pPr>
      <w:rPr>
        <w:rFonts w:ascii="Calibri" w:cs="Khalid Art bold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899A755C"/>
    <w:lvl w:ilvl="0" w:tplc="9AA8A8DC">
      <w:start w:val="1"/>
      <w:numFmt w:val="bullet"/>
      <w:lvlText w:val="-"/>
      <w:lvlJc w:val="left"/>
      <w:pPr>
        <w:ind w:left="720" w:hanging="360"/>
      </w:pPr>
      <w:rPr>
        <w:rFonts w:ascii="Calibri" w:cs="Khalid Art bold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7EBA1DB0"/>
    <w:lvl w:ilvl="0" w:tplc="9AA8A8DC">
      <w:start w:val="1"/>
      <w:numFmt w:val="bullet"/>
      <w:lvlText w:val="-"/>
      <w:lvlJc w:val="left"/>
      <w:pPr>
        <w:ind w:left="1440" w:hanging="360"/>
      </w:pPr>
      <w:rPr>
        <w:rFonts w:ascii="Calibri" w:cs="Khalid Art bold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2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bidi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153"/>
        <w:tab w:val="right" w:leader="none" w:pos="8306"/>
      </w:tabs>
      <w:spacing w:after="0" w:lineRule="auto" w:line="240"/>
    </w:pPr>
    <w:rPr/>
  </w:style>
  <w:style w:type="character" w:customStyle="1" w:styleId="style4097">
    <w:name w:val="Header Char_4dabc5e6-775a-49f3-9400-0d5c74c4f078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pacing w:after="0" w:lineRule="auto" w:line="240"/>
    </w:pPr>
    <w:rPr/>
  </w:style>
  <w:style w:type="character" w:customStyle="1" w:styleId="style4098">
    <w:name w:val="Footer Char_98a1223c-3e44-41e2-80e3-d1ee5f0e6126"/>
    <w:basedOn w:val="style65"/>
    <w:next w:val="style4098"/>
    <w:link w:val="style32"/>
    <w:uiPriority w:val="99"/>
  </w:style>
  <w:style w:type="paragraph" w:styleId="style157">
    <w:name w:val="No Spacing"/>
    <w:next w:val="style157"/>
    <w:link w:val="style4099"/>
    <w:qFormat/>
    <w:uiPriority w:val="1"/>
    <w:pPr>
      <w:spacing w:after="0" w:lineRule="auto" w:line="240"/>
    </w:pPr>
    <w:rPr>
      <w:rFonts w:eastAsia="宋体"/>
    </w:rPr>
  </w:style>
  <w:style w:type="character" w:customStyle="1" w:styleId="style4099">
    <w:name w:val="No Spacing Char"/>
    <w:basedOn w:val="style65"/>
    <w:next w:val="style4099"/>
    <w:link w:val="style157"/>
    <w:uiPriority w:val="1"/>
    <w:rPr>
      <w:rFonts w:eastAsia="宋体"/>
    </w:rPr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Segoe UI" w:cs="Segoe UI" w:hAnsi="Segoe UI"/>
      <w:sz w:val="18"/>
      <w:szCs w:val="18"/>
    </w:rPr>
  </w:style>
  <w:style w:type="character" w:styleId="style264">
    <w:name w:val="Book Title"/>
    <w:basedOn w:val="style65"/>
    <w:next w:val="style264"/>
    <w:qFormat/>
    <w:uiPriority w:val="33"/>
    <w:rPr>
      <w:b/>
      <w:bCs/>
      <w:smallCaps/>
      <w:spacing w:val="5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11" Type="http://schemas.openxmlformats.org/officeDocument/2006/relationships/theme" Target="theme/theme1.xml"/><Relationship Id="rId10" Type="http://schemas.openxmlformats.org/officeDocument/2006/relationships/settings" Target="settings.xml"/><Relationship Id="rId12" Type="http://schemas.openxmlformats.org/officeDocument/2006/relationships/customXml" Target="../customXml/item1.xml"/><Relationship Id="rId9" Type="http://schemas.openxmlformats.org/officeDocument/2006/relationships/fontTable" Target="fontTable.xml"/><Relationship Id="rId5" Type="http://schemas.openxmlformats.org/officeDocument/2006/relationships/header" Target="header2.xml"/><Relationship Id="rId6" Type="http://schemas.openxmlformats.org/officeDocument/2006/relationships/footer" Target="footer3.xml"/><Relationship Id="rId7" Type="http://schemas.openxmlformats.org/officeDocument/2006/relationships/header" Target="header4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04D32-A36E-429D-8DB7-4B989AF0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Words>2610</Words>
  <Pages>22</Pages>
  <Characters>13831</Characters>
  <Application>WPS Office</Application>
  <DocSecurity>0</DocSecurity>
  <Paragraphs>1876</Paragraphs>
  <ScaleCrop>false</ScaleCrop>
  <Company>Enjoy My Fine Releases.</Company>
  <LinksUpToDate>false</LinksUpToDate>
  <CharactersWithSpaces>15429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2021-12-01T08:45:00Z</dcterms:created>
  <dc:creator>LG</dc:creator>
  <lastModifiedBy>RMO-NX1</lastModifiedBy>
  <lastPrinted>2023-08-08T07:46:00Z</lastPrinted>
  <dcterms:modified xsi:type="dcterms:W3CDTF">2023-09-12T06:26:12Z</dcterms:modified>
  <revision>215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b161219c6f8f44368a7cd60a7bbf590d</vt:lpwstr>
  </property>
</Properties>
</file>